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C" w:rsidRPr="00C330DC" w:rsidRDefault="00C330DC">
      <w:pPr>
        <w:rPr>
          <w:b/>
          <w:bCs/>
          <w:sz w:val="24"/>
          <w:szCs w:val="24"/>
        </w:rPr>
      </w:pPr>
      <w:bookmarkStart w:id="0" w:name="_GoBack"/>
      <w:r w:rsidRPr="00C330DC">
        <w:rPr>
          <w:b/>
          <w:bCs/>
          <w:sz w:val="24"/>
          <w:szCs w:val="24"/>
        </w:rPr>
        <w:t>Nepal MEB, 2015</w:t>
      </w:r>
    </w:p>
    <w:tbl>
      <w:tblPr>
        <w:tblW w:w="9000" w:type="dxa"/>
        <w:tblInd w:w="-5" w:type="dxa"/>
        <w:tblBorders>
          <w:top w:val="single" w:sz="4" w:space="0" w:color="253356"/>
          <w:left w:val="single" w:sz="4" w:space="0" w:color="253356"/>
          <w:bottom w:val="single" w:sz="4" w:space="0" w:color="253356"/>
          <w:right w:val="single" w:sz="4" w:space="0" w:color="253356"/>
          <w:insideH w:val="single" w:sz="4" w:space="0" w:color="253356"/>
          <w:insideV w:val="single" w:sz="4" w:space="0" w:color="253356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070"/>
        <w:gridCol w:w="1620"/>
        <w:gridCol w:w="900"/>
        <w:gridCol w:w="1170"/>
      </w:tblGrid>
      <w:tr w:rsidR="00C330DC" w:rsidRPr="00C330DC" w:rsidTr="00C330DC">
        <w:trPr>
          <w:trHeight w:val="560"/>
        </w:trPr>
        <w:tc>
          <w:tcPr>
            <w:tcW w:w="3240" w:type="dxa"/>
            <w:shd w:val="clear" w:color="auto" w:fill="234F77"/>
            <w:tcMar>
              <w:left w:w="58" w:type="dxa"/>
              <w:right w:w="58" w:type="dxa"/>
            </w:tcMar>
            <w:vAlign w:val="center"/>
            <w:hideMark/>
          </w:tcPr>
          <w:bookmarkEnd w:id="0"/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  <w:t>Item</w:t>
            </w:r>
          </w:p>
        </w:tc>
        <w:tc>
          <w:tcPr>
            <w:tcW w:w="2070" w:type="dxa"/>
            <w:shd w:val="clear" w:color="auto" w:fill="234F77"/>
            <w:tcMar>
              <w:left w:w="58" w:type="dxa"/>
              <w:right w:w="58" w:type="dxa"/>
            </w:tcMar>
            <w:vAlign w:val="center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  <w:t>Unit</w:t>
            </w:r>
          </w:p>
        </w:tc>
        <w:tc>
          <w:tcPr>
            <w:tcW w:w="1620" w:type="dxa"/>
            <w:shd w:val="clear" w:color="auto" w:fill="234F77"/>
            <w:tcMar>
              <w:left w:w="58" w:type="dxa"/>
              <w:right w:w="58" w:type="dxa"/>
            </w:tcMar>
            <w:vAlign w:val="center"/>
            <w:hideMark/>
          </w:tcPr>
          <w:p w:rsidR="00C330DC" w:rsidRPr="00C330DC" w:rsidRDefault="00C330DC" w:rsidP="00C33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  <w:t>Quantity per HH of 5 per month</w:t>
            </w:r>
          </w:p>
        </w:tc>
        <w:tc>
          <w:tcPr>
            <w:tcW w:w="900" w:type="dxa"/>
            <w:shd w:val="clear" w:color="auto" w:fill="234F77"/>
            <w:tcMar>
              <w:left w:w="58" w:type="dxa"/>
              <w:right w:w="58" w:type="dxa"/>
            </w:tcMar>
            <w:vAlign w:val="center"/>
            <w:hideMark/>
          </w:tcPr>
          <w:p w:rsidR="00C330DC" w:rsidRPr="00C330DC" w:rsidRDefault="00C330DC" w:rsidP="00C33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  <w:t>Price per unit</w:t>
            </w:r>
          </w:p>
        </w:tc>
        <w:tc>
          <w:tcPr>
            <w:tcW w:w="1170" w:type="dxa"/>
            <w:shd w:val="clear" w:color="auto" w:fill="234F77"/>
            <w:tcMar>
              <w:left w:w="58" w:type="dxa"/>
              <w:right w:w="58" w:type="dxa"/>
            </w:tcMar>
            <w:vAlign w:val="center"/>
            <w:hideMark/>
          </w:tcPr>
          <w:p w:rsidR="00C330DC" w:rsidRPr="00C330DC" w:rsidRDefault="00C330DC" w:rsidP="00C33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  <w:lang w:val="en-GB" w:bidi="ar-SA"/>
              </w:rPr>
              <w:t>Total price per month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Rice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Kg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63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0.45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28.35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Dried pulses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Kg</w:t>
            </w: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14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1.4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18.90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Oil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1.28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4.80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Milk (cow/whole)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</w:t>
            </w: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9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0.68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6.12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Leaves (Dark Green e.g. Spinach)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Kg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0.75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11.25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Salt (iodised)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Kg</w:t>
            </w: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0.00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Eggplant (</w:t>
            </w: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Augbergine</w:t>
            </w:r>
            <w:proofErr w:type="spellEnd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kg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7.5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0.35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2.63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Inidividual</w:t>
            </w:r>
            <w:proofErr w:type="spellEnd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 xml:space="preserve"> soap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Pcs</w:t>
            </w: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12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0.25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3.00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"</w:t>
            </w: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Piyush</w:t>
            </w:r>
            <w:proofErr w:type="spellEnd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" water guard liquid chlorine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Bottle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0.45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0.00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Water Container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Bottle</w:t>
            </w: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3.5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3.50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Bath soap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Bars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0.3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3.60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Laundry soap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Block</w:t>
            </w: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0.8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0.80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Sanitary Napkin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Piece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0.1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2.40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Transport</w:t>
            </w: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Lumpsum</w:t>
            </w:r>
            <w:proofErr w:type="spellEnd"/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2.5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2.50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Mobile phone top-up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Lumpsum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5.00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1"/>
                <w:szCs w:val="21"/>
                <w:lang w:val="en-GB" w:bidi="ar-SA"/>
              </w:rPr>
            </w:pP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Lumpsum</w:t>
            </w:r>
            <w:proofErr w:type="spellEnd"/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10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10.00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Inflation</w:t>
            </w:r>
          </w:p>
        </w:tc>
        <w:tc>
          <w:tcPr>
            <w:tcW w:w="20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proofErr w:type="spellStart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Lumpsum</w:t>
            </w:r>
            <w:proofErr w:type="spellEnd"/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 xml:space="preserve"> (5% of total)</w:t>
            </w:r>
          </w:p>
        </w:tc>
        <w:tc>
          <w:tcPr>
            <w:tcW w:w="162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 w:bidi="ar-SA"/>
              </w:rPr>
              <w:t>5.14</w:t>
            </w:r>
          </w:p>
        </w:tc>
      </w:tr>
      <w:tr w:rsidR="00C330DC" w:rsidRPr="00C330DC" w:rsidTr="00C330DC">
        <w:trPr>
          <w:trHeight w:val="280"/>
        </w:trPr>
        <w:tc>
          <w:tcPr>
            <w:tcW w:w="3240" w:type="dxa"/>
            <w:shd w:val="clear" w:color="E4DFEC" w:fill="E4DFEC"/>
            <w:noWrap/>
            <w:tcMar>
              <w:left w:w="58" w:type="dxa"/>
              <w:right w:w="58" w:type="dxa"/>
            </w:tcMar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1"/>
                <w:szCs w:val="21"/>
                <w:lang w:val="en-GB" w:bidi="ar-SA"/>
              </w:rPr>
            </w:pPr>
          </w:p>
        </w:tc>
        <w:tc>
          <w:tcPr>
            <w:tcW w:w="20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1"/>
                <w:szCs w:val="21"/>
                <w:lang w:val="en-GB" w:bidi="ar-SA"/>
              </w:rPr>
            </w:pPr>
          </w:p>
        </w:tc>
        <w:tc>
          <w:tcPr>
            <w:tcW w:w="162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1"/>
                <w:szCs w:val="21"/>
                <w:lang w:val="en-GB" w:bidi="ar-SA"/>
              </w:rPr>
            </w:pPr>
          </w:p>
        </w:tc>
        <w:tc>
          <w:tcPr>
            <w:tcW w:w="90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1"/>
                <w:szCs w:val="21"/>
                <w:lang w:val="en-GB" w:bidi="ar-SA"/>
              </w:rPr>
              <w:t>TOTAL US$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  <w:hideMark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1"/>
                <w:szCs w:val="21"/>
                <w:lang w:val="en-GB" w:bidi="ar-SA"/>
              </w:rPr>
              <w:t>107.99</w:t>
            </w:r>
          </w:p>
        </w:tc>
      </w:tr>
      <w:tr w:rsidR="00C330DC" w:rsidRPr="00C330DC" w:rsidTr="00C330DC">
        <w:trPr>
          <w:trHeight w:val="280"/>
        </w:trPr>
        <w:tc>
          <w:tcPr>
            <w:tcW w:w="7830" w:type="dxa"/>
            <w:gridSpan w:val="4"/>
            <w:shd w:val="clear" w:color="E4DFEC" w:fill="E4DFEC"/>
            <w:noWrap/>
            <w:tcMar>
              <w:left w:w="58" w:type="dxa"/>
              <w:right w:w="58" w:type="dxa"/>
            </w:tcMar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1"/>
                <w:szCs w:val="21"/>
                <w:lang w:val="en-GB" w:bidi="ar-SA"/>
              </w:rPr>
              <w:t>70 % of MEB</w:t>
            </w:r>
          </w:p>
        </w:tc>
        <w:tc>
          <w:tcPr>
            <w:tcW w:w="1170" w:type="dxa"/>
            <w:shd w:val="clear" w:color="E4DFEC" w:fill="E4DFEC"/>
            <w:noWrap/>
            <w:tcMar>
              <w:left w:w="58" w:type="dxa"/>
              <w:right w:w="58" w:type="dxa"/>
            </w:tcMar>
            <w:vAlign w:val="bottom"/>
          </w:tcPr>
          <w:p w:rsidR="00C330DC" w:rsidRPr="00C330DC" w:rsidRDefault="00C330DC" w:rsidP="00C330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1"/>
                <w:szCs w:val="21"/>
                <w:lang w:val="en-GB" w:bidi="ar-SA"/>
              </w:rPr>
            </w:pPr>
            <w:r w:rsidRPr="00C330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1"/>
                <w:szCs w:val="21"/>
                <w:lang w:val="en-GB" w:bidi="ar-SA"/>
              </w:rPr>
              <w:t>75 US$</w:t>
            </w:r>
          </w:p>
        </w:tc>
      </w:tr>
    </w:tbl>
    <w:p w:rsidR="00C330DC" w:rsidRDefault="00C330DC"/>
    <w:sectPr w:rsidR="00C3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C"/>
    <w:rsid w:val="00C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C66F-D840-47C2-B234-60ECA07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Brick, Geraldine (Dina)</dc:creator>
  <cp:keywords/>
  <dc:description/>
  <cp:lastModifiedBy>Brick, Geraldine (Dina)</cp:lastModifiedBy>
  <cp:revision>1</cp:revision>
  <dcterms:created xsi:type="dcterms:W3CDTF">2016-10-13T04:52:00Z</dcterms:created>
  <dcterms:modified xsi:type="dcterms:W3CDTF">2016-10-13T04:53:00Z</dcterms:modified>
</cp:coreProperties>
</file>