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F89E8" w14:textId="77777777" w:rsidR="00180C12" w:rsidRPr="00B64009" w:rsidRDefault="00180C12" w:rsidP="00180C12">
      <w:pPr>
        <w:rPr>
          <w:rFonts w:eastAsia="Times New Roman" w:cs="Times New Roman"/>
          <w:b/>
          <w:bCs/>
          <w:iCs/>
          <w:lang w:val="fr-FR"/>
        </w:rPr>
      </w:pPr>
      <w:r w:rsidRPr="00B64009">
        <w:rPr>
          <w:rFonts w:eastAsia="Times New Roman" w:cs="Times New Roman"/>
          <w:b/>
          <w:bCs/>
          <w:iCs/>
          <w:lang w:val="fr-FR"/>
        </w:rPr>
        <w:t xml:space="preserve">Outil 11 </w:t>
      </w:r>
    </w:p>
    <w:p w14:paraId="2A6BDC9D" w14:textId="64EA89EE" w:rsidR="00180C12" w:rsidRPr="00B64009" w:rsidRDefault="00180C12" w:rsidP="00180C12">
      <w:pPr>
        <w:rPr>
          <w:rFonts w:eastAsia="Times New Roman" w:cs="Times New Roman"/>
          <w:b/>
          <w:bCs/>
          <w:iCs/>
          <w:lang w:val="fr-FR"/>
        </w:rPr>
      </w:pPr>
      <w:r w:rsidRPr="00B64009">
        <w:rPr>
          <w:rFonts w:eastAsia="Times New Roman" w:cs="Times New Roman"/>
          <w:b/>
          <w:bCs/>
          <w:iCs/>
          <w:lang w:val="fr-FR"/>
        </w:rPr>
        <w:t>Questions d'entretien pour les postes du MFPR</w:t>
      </w:r>
    </w:p>
    <w:p w14:paraId="2D6F1621" w14:textId="04CE1234" w:rsidR="00180C12" w:rsidRPr="00B64009" w:rsidRDefault="00180C12" w:rsidP="00180C12">
      <w:pPr>
        <w:rPr>
          <w:rFonts w:eastAsia="Times New Roman" w:cs="Times New Roman"/>
          <w:iCs/>
          <w:lang w:val="fr-FR"/>
        </w:rPr>
      </w:pPr>
      <w:r w:rsidRPr="00B64009">
        <w:rPr>
          <w:rFonts w:eastAsia="Times New Roman" w:cs="Times New Roman"/>
          <w:iCs/>
          <w:lang w:val="fr-FR"/>
        </w:rPr>
        <w:t xml:space="preserve">Cet outil contient des exemples de questions d'entretien utilisant  des scénarios </w:t>
      </w:r>
      <w:r w:rsidR="00B61BEB">
        <w:rPr>
          <w:rFonts w:eastAsia="Times New Roman" w:cs="Times New Roman"/>
          <w:iCs/>
          <w:lang w:val="fr-FR"/>
        </w:rPr>
        <w:t>ainsi que</w:t>
      </w:r>
      <w:r w:rsidRPr="00B64009">
        <w:rPr>
          <w:rFonts w:eastAsia="Times New Roman" w:cs="Times New Roman"/>
          <w:iCs/>
          <w:lang w:val="fr-FR"/>
        </w:rPr>
        <w:t xml:space="preserve"> des questions techniques qui peuvent être utilisées lors du recrutement pour des postes liés au MFPR. </w:t>
      </w:r>
    </w:p>
    <w:p w14:paraId="14BA6B05" w14:textId="77777777" w:rsidR="00180C12" w:rsidRPr="00B64009" w:rsidRDefault="00180C12" w:rsidP="00413D47">
      <w:pPr>
        <w:rPr>
          <w:b/>
          <w:bCs/>
          <w:lang w:val="fr-FR"/>
        </w:rPr>
      </w:pPr>
    </w:p>
    <w:p w14:paraId="7F2C62DC" w14:textId="71277A7A" w:rsidR="00A671E8" w:rsidRPr="00B64009" w:rsidRDefault="00180C12">
      <w:pPr>
        <w:rPr>
          <w:b/>
          <w:lang w:val="fr-FR"/>
        </w:rPr>
      </w:pPr>
      <w:r w:rsidRPr="00B64009">
        <w:rPr>
          <w:b/>
          <w:lang w:val="fr-FR"/>
        </w:rPr>
        <w:t>Objectif </w:t>
      </w:r>
    </w:p>
    <w:p w14:paraId="12928EB0" w14:textId="4CA870B1" w:rsidR="00180C12" w:rsidRPr="00B64009" w:rsidRDefault="00180C12">
      <w:pPr>
        <w:rPr>
          <w:lang w:val="fr-FR"/>
        </w:rPr>
      </w:pPr>
      <w:r w:rsidRPr="00B64009">
        <w:rPr>
          <w:lang w:val="fr-FR"/>
        </w:rPr>
        <w:t>Les questions d’entretien utilisant des scénarios peuvent aider à identifier des personnes qui ont le bon état d’esprit pour élaborer et mettre en œuvre un MFPR dans lequel la communauté pourra avoir confiance. Les questions techniques peuvent aider à déterminer les connaissances, les compétences et les capacités des candidats pour des tâches spécifiques du MFPR.</w:t>
      </w:r>
    </w:p>
    <w:p w14:paraId="55F7C412" w14:textId="77777777" w:rsidR="00180C12" w:rsidRPr="00B64009" w:rsidRDefault="00180C12">
      <w:pPr>
        <w:rPr>
          <w:lang w:val="fr-FR"/>
        </w:rPr>
      </w:pPr>
    </w:p>
    <w:p w14:paraId="07570450" w14:textId="26EE4DA3" w:rsidR="00413D47" w:rsidRPr="00B64009" w:rsidRDefault="00180C12" w:rsidP="00413D47">
      <w:pPr>
        <w:rPr>
          <w:b/>
          <w:bCs/>
          <w:lang w:val="fr-FR"/>
        </w:rPr>
      </w:pPr>
      <w:r w:rsidRPr="00B64009">
        <w:rPr>
          <w:b/>
          <w:bCs/>
          <w:lang w:val="fr-FR"/>
        </w:rPr>
        <w:t>Questions utilisant des scénarios</w:t>
      </w:r>
    </w:p>
    <w:p w14:paraId="27DB663F" w14:textId="52CFB5E6" w:rsidR="00180C12" w:rsidRPr="00B64009" w:rsidRDefault="00180C12" w:rsidP="00413D47">
      <w:pPr>
        <w:rPr>
          <w:bCs/>
          <w:lang w:val="fr-FR"/>
        </w:rPr>
      </w:pPr>
      <w:r w:rsidRPr="00B64009">
        <w:rPr>
          <w:b/>
          <w:bCs/>
          <w:lang w:val="fr-FR"/>
        </w:rPr>
        <w:t xml:space="preserve">Scénario 1 du MFPR : </w:t>
      </w:r>
      <w:r w:rsidRPr="00B64009">
        <w:rPr>
          <w:bCs/>
          <w:lang w:val="fr-FR"/>
        </w:rPr>
        <w:t>Lors d'une réunion d'équipe hebdomadaire, le chargé du MEAL présente un rapport mensuel sur le feedback reçu par les MFPR. Il indique que tous les feedbacks reçus ce mois-</w:t>
      </w:r>
      <w:r w:rsidR="00B61BEB">
        <w:rPr>
          <w:bCs/>
          <w:lang w:val="fr-FR"/>
        </w:rPr>
        <w:t>ci</w:t>
      </w:r>
      <w:r w:rsidRPr="00B64009">
        <w:rPr>
          <w:bCs/>
          <w:lang w:val="fr-FR"/>
        </w:rPr>
        <w:t xml:space="preserve"> proviennent d'hommes de 18 à 40 ans par le biais de la ligne d'assistance téléphonique gratuite, et qu’aucune plainte sensible n’a été soumise. </w:t>
      </w:r>
      <w:r w:rsidRPr="00B64009">
        <w:rPr>
          <w:b/>
          <w:bCs/>
          <w:lang w:val="fr-FR"/>
        </w:rPr>
        <w:t>Comment interpréteriez-vous cette information ?</w:t>
      </w:r>
      <w:r w:rsidRPr="00B64009">
        <w:rPr>
          <w:bCs/>
          <w:lang w:val="fr-FR"/>
        </w:rPr>
        <w:t xml:space="preserve"> (Continuer en demandant : </w:t>
      </w:r>
      <w:r w:rsidRPr="00B64009">
        <w:rPr>
          <w:b/>
          <w:bCs/>
          <w:lang w:val="fr-FR"/>
        </w:rPr>
        <w:t>Que feriez-vous pour rectifier ce problème ?</w:t>
      </w:r>
      <w:r w:rsidRPr="00B64009">
        <w:rPr>
          <w:bCs/>
          <w:lang w:val="fr-FR"/>
        </w:rPr>
        <w:t>)</w:t>
      </w:r>
    </w:p>
    <w:p w14:paraId="173AC2F6" w14:textId="77777777" w:rsidR="00413D47" w:rsidRPr="00B64009" w:rsidRDefault="00413D47" w:rsidP="00413D47">
      <w:pPr>
        <w:rPr>
          <w:i/>
          <w:iCs/>
          <w:lang w:val="fr-FR"/>
        </w:rPr>
      </w:pPr>
    </w:p>
    <w:p w14:paraId="2339321D" w14:textId="197E7654" w:rsidR="00413D47" w:rsidRPr="00B64009" w:rsidRDefault="00180C12" w:rsidP="00413D47">
      <w:pPr>
        <w:rPr>
          <w:i/>
          <w:iCs/>
          <w:lang w:val="fr-FR"/>
        </w:rPr>
      </w:pPr>
      <w:r w:rsidRPr="00B64009">
        <w:rPr>
          <w:i/>
          <w:iCs/>
          <w:lang w:val="fr-FR"/>
        </w:rPr>
        <w:t>Réponse :</w:t>
      </w:r>
      <w:r w:rsidR="00413D47" w:rsidRPr="00B64009">
        <w:rPr>
          <w:i/>
          <w:iCs/>
          <w:lang w:val="fr-FR"/>
        </w:rPr>
        <w:t xml:space="preserve"> </w:t>
      </w:r>
    </w:p>
    <w:p w14:paraId="238E3029" w14:textId="2E128AF5" w:rsidR="00180C12" w:rsidRPr="00B64009" w:rsidRDefault="00180C12" w:rsidP="00413D47">
      <w:pPr>
        <w:pStyle w:val="Paragraphedeliste"/>
        <w:numPr>
          <w:ilvl w:val="0"/>
          <w:numId w:val="1"/>
        </w:numPr>
        <w:rPr>
          <w:lang w:val="fr-FR"/>
        </w:rPr>
      </w:pPr>
      <w:r w:rsidRPr="00B64009">
        <w:rPr>
          <w:lang w:val="fr-FR"/>
        </w:rPr>
        <w:t xml:space="preserve">Le/la candidat(e) </w:t>
      </w:r>
      <w:r w:rsidR="00D4670F" w:rsidRPr="00B64009">
        <w:rPr>
          <w:lang w:val="fr-FR"/>
        </w:rPr>
        <w:t>devrait</w:t>
      </w:r>
      <w:r w:rsidRPr="00B64009">
        <w:rPr>
          <w:lang w:val="fr-FR"/>
        </w:rPr>
        <w:t xml:space="preserve"> se demander pourquoi aucune femme, aucune personne âgée, aucune personne handicapée, etc. n'a donné de feedback sur le projet.</w:t>
      </w:r>
    </w:p>
    <w:p w14:paraId="5EA971D7" w14:textId="6168ACC7" w:rsidR="00180C12" w:rsidRPr="00B64009" w:rsidRDefault="00180C12" w:rsidP="00413D47">
      <w:pPr>
        <w:pStyle w:val="Paragraphedeliste"/>
        <w:numPr>
          <w:ilvl w:val="0"/>
          <w:numId w:val="1"/>
        </w:numPr>
        <w:rPr>
          <w:lang w:val="fr-FR"/>
        </w:rPr>
      </w:pPr>
      <w:r w:rsidRPr="00B64009">
        <w:rPr>
          <w:lang w:val="fr-FR"/>
        </w:rPr>
        <w:t>Idéalement, le/la candidat(e) devrait noter que cela est problématique pour la sauvegarde et la qualité du programme, et s'interroger sur l'efficacité du système : Tous les groupes ont-ils un accès sûr à notre MFPR ?</w:t>
      </w:r>
      <w:r w:rsidR="00B61BEB">
        <w:rPr>
          <w:lang w:val="fr-FR"/>
        </w:rPr>
        <w:t xml:space="preserve"> </w:t>
      </w:r>
      <w:r w:rsidRPr="00B64009">
        <w:rPr>
          <w:lang w:val="fr-FR"/>
        </w:rPr>
        <w:t xml:space="preserve">Les avons-nous consultés lors de la conception de notre système de MFPR ? Il/elle devrait également noter </w:t>
      </w:r>
      <w:r w:rsidR="00B61BEB">
        <w:rPr>
          <w:lang w:val="fr-FR"/>
        </w:rPr>
        <w:t>qu’il est important</w:t>
      </w:r>
      <w:r w:rsidRPr="00B64009">
        <w:rPr>
          <w:lang w:val="fr-FR"/>
        </w:rPr>
        <w:t xml:space="preserve"> de recevoir un feedback de tous les groupes de la communauté car leurs besoins et leurs difficultés </w:t>
      </w:r>
      <w:r w:rsidR="00B61BEB">
        <w:rPr>
          <w:lang w:val="fr-FR"/>
        </w:rPr>
        <w:t>diffèrent</w:t>
      </w:r>
      <w:r w:rsidRPr="00B64009">
        <w:rPr>
          <w:lang w:val="fr-FR"/>
        </w:rPr>
        <w:t xml:space="preserve">. </w:t>
      </w:r>
    </w:p>
    <w:p w14:paraId="2979A554" w14:textId="65736FF4" w:rsidR="00180C12" w:rsidRPr="00B64009" w:rsidRDefault="00180C12" w:rsidP="00413D47">
      <w:pPr>
        <w:pStyle w:val="Paragraphedeliste"/>
        <w:numPr>
          <w:ilvl w:val="0"/>
          <w:numId w:val="1"/>
        </w:numPr>
        <w:rPr>
          <w:lang w:val="fr-FR"/>
        </w:rPr>
      </w:pPr>
      <w:r w:rsidRPr="00B64009">
        <w:rPr>
          <w:lang w:val="fr-FR"/>
        </w:rPr>
        <w:t xml:space="preserve">Il est également important que le/la candidat(e) note que, même si </w:t>
      </w:r>
      <w:r w:rsidR="008453B6" w:rsidRPr="00B64009">
        <w:rPr>
          <w:lang w:val="fr-FR"/>
        </w:rPr>
        <w:t>on n’a</w:t>
      </w:r>
      <w:r w:rsidRPr="00B64009">
        <w:rPr>
          <w:lang w:val="fr-FR"/>
        </w:rPr>
        <w:t xml:space="preserve"> pas reçu de feedback sensible, cela ne signifie pas qu'il n'y a pas eu de problèmes de sauvegarde. </w:t>
      </w:r>
      <w:r w:rsidR="008453B6" w:rsidRPr="00B64009">
        <w:rPr>
          <w:lang w:val="fr-FR"/>
        </w:rPr>
        <w:t>Il/elle</w:t>
      </w:r>
      <w:r w:rsidRPr="00B64009">
        <w:rPr>
          <w:lang w:val="fr-FR"/>
        </w:rPr>
        <w:t xml:space="preserve"> doit </w:t>
      </w:r>
      <w:r w:rsidR="008453B6" w:rsidRPr="00B64009">
        <w:rPr>
          <w:lang w:val="fr-FR"/>
        </w:rPr>
        <w:t>se demander si les</w:t>
      </w:r>
      <w:r w:rsidRPr="00B64009">
        <w:rPr>
          <w:lang w:val="fr-FR"/>
        </w:rPr>
        <w:t xml:space="preserve"> communautés </w:t>
      </w:r>
      <w:r w:rsidR="00B61BEB">
        <w:rPr>
          <w:lang w:val="fr-FR"/>
        </w:rPr>
        <w:t>savent</w:t>
      </w:r>
      <w:r w:rsidRPr="00B64009">
        <w:rPr>
          <w:lang w:val="fr-FR"/>
        </w:rPr>
        <w:t xml:space="preserve"> comment </w:t>
      </w:r>
      <w:r w:rsidR="008453B6" w:rsidRPr="00B64009">
        <w:rPr>
          <w:lang w:val="fr-FR"/>
        </w:rPr>
        <w:t>soumettre</w:t>
      </w:r>
      <w:r w:rsidRPr="00B64009">
        <w:rPr>
          <w:lang w:val="fr-FR"/>
        </w:rPr>
        <w:t xml:space="preserve"> des plaintes sensibles et </w:t>
      </w:r>
      <w:r w:rsidR="008453B6" w:rsidRPr="00B64009">
        <w:rPr>
          <w:lang w:val="fr-FR"/>
        </w:rPr>
        <w:t>avoir un accès sûr au MFPR</w:t>
      </w:r>
      <w:r w:rsidRPr="00B64009">
        <w:rPr>
          <w:lang w:val="fr-FR"/>
        </w:rPr>
        <w:t xml:space="preserve">, </w:t>
      </w:r>
      <w:r w:rsidR="008453B6" w:rsidRPr="00B64009">
        <w:rPr>
          <w:lang w:val="fr-FR"/>
        </w:rPr>
        <w:t>pour vérifier que toutes les</w:t>
      </w:r>
      <w:r w:rsidRPr="00B64009">
        <w:rPr>
          <w:lang w:val="fr-FR"/>
        </w:rPr>
        <w:t xml:space="preserve"> mesures </w:t>
      </w:r>
      <w:r w:rsidR="008453B6" w:rsidRPr="00B64009">
        <w:rPr>
          <w:lang w:val="fr-FR"/>
        </w:rPr>
        <w:t>ont été prises</w:t>
      </w:r>
      <w:r w:rsidRPr="00B64009">
        <w:rPr>
          <w:lang w:val="fr-FR"/>
        </w:rPr>
        <w:t xml:space="preserve"> pour assurer la protection de la communauté que nous servons. </w:t>
      </w:r>
    </w:p>
    <w:p w14:paraId="6E200C5C" w14:textId="77777777" w:rsidR="00413D47" w:rsidRPr="00B64009" w:rsidRDefault="00413D47" w:rsidP="00413D47">
      <w:pPr>
        <w:rPr>
          <w:b/>
          <w:bCs/>
          <w:lang w:val="fr-FR"/>
        </w:rPr>
      </w:pPr>
    </w:p>
    <w:p w14:paraId="5923E7CC" w14:textId="362E233D" w:rsidR="008453B6" w:rsidRPr="00B64009" w:rsidRDefault="008453B6" w:rsidP="00413D47">
      <w:pPr>
        <w:rPr>
          <w:bCs/>
          <w:lang w:val="fr-FR"/>
        </w:rPr>
      </w:pPr>
      <w:r w:rsidRPr="00B64009">
        <w:rPr>
          <w:b/>
          <w:bCs/>
          <w:lang w:val="fr-FR"/>
        </w:rPr>
        <w:t xml:space="preserve">Scénario 2 du MFPR : </w:t>
      </w:r>
      <w:r w:rsidRPr="00B64009">
        <w:rPr>
          <w:bCs/>
          <w:lang w:val="fr-FR"/>
        </w:rPr>
        <w:t>Imaginez que vous êtes une femme seule avec deux enfants. Vous recevez une assistance humanitaire de CRS sous la forme de bons d’achats pour des aliments. Chaque semaine, vous recevez votre bon d’achat et vous allez chez les vendeurs agréés pour acheter de la nourriture pour votre famille. Il y a quatre vendeurs agréés par le programme. Trois d’entre eux demandent plus cher quand ils voient que vous payez avec des bons d’achat. L’autre, un homme, demande le juste prix, même avec les bons d’achat, mais il vous touche tout le temps la main quand vous le payez et la manière dont il vous regarde vous met mal à l’aise.</w:t>
      </w:r>
    </w:p>
    <w:p w14:paraId="230AA8F0" w14:textId="77777777" w:rsidR="008453B6" w:rsidRPr="00B64009" w:rsidRDefault="008453B6" w:rsidP="00413D47">
      <w:pPr>
        <w:rPr>
          <w:bCs/>
          <w:lang w:val="fr-FR"/>
        </w:rPr>
      </w:pPr>
    </w:p>
    <w:p w14:paraId="6AFFC77E" w14:textId="189AC7D3" w:rsidR="008453B6" w:rsidRPr="00B64009" w:rsidRDefault="008453B6" w:rsidP="00413D47">
      <w:pPr>
        <w:rPr>
          <w:b/>
          <w:bCs/>
          <w:lang w:val="fr-FR"/>
        </w:rPr>
      </w:pPr>
      <w:r w:rsidRPr="00B64009">
        <w:rPr>
          <w:bCs/>
          <w:lang w:val="fr-FR"/>
        </w:rPr>
        <w:lastRenderedPageBreak/>
        <w:t xml:space="preserve">Vous aimeriez </w:t>
      </w:r>
      <w:r w:rsidR="004571E7" w:rsidRPr="00B64009">
        <w:rPr>
          <w:bCs/>
          <w:lang w:val="fr-FR"/>
        </w:rPr>
        <w:t xml:space="preserve">parler à quelqu’un du vendeur, mais vous n’avez pas l’impression que c’est possible. Il y a quelquefois un bureau d’assistance au site de distribution des bons d’achat, mais il est toujours tenu par des hommes. Il y a aussi une boîte à suggestions, mais vous ne </w:t>
      </w:r>
      <w:proofErr w:type="gramStart"/>
      <w:r w:rsidR="004571E7" w:rsidRPr="00B64009">
        <w:rPr>
          <w:bCs/>
          <w:lang w:val="fr-FR"/>
        </w:rPr>
        <w:t>savez</w:t>
      </w:r>
      <w:proofErr w:type="gramEnd"/>
      <w:r w:rsidR="004571E7" w:rsidRPr="00B64009">
        <w:rPr>
          <w:bCs/>
          <w:lang w:val="fr-FR"/>
        </w:rPr>
        <w:t xml:space="preserve"> pas écrire et les gens du coin disent que de toute manière, CRS ne répond jamais aux messages dans la boîte. </w:t>
      </w:r>
      <w:r w:rsidR="004571E7" w:rsidRPr="00B64009">
        <w:rPr>
          <w:b/>
          <w:bCs/>
          <w:lang w:val="fr-FR"/>
        </w:rPr>
        <w:t xml:space="preserve">Que peut faire CRS pour vous aider à </w:t>
      </w:r>
      <w:r w:rsidR="0005672F" w:rsidRPr="00B64009">
        <w:rPr>
          <w:b/>
          <w:bCs/>
          <w:lang w:val="fr-FR"/>
        </w:rPr>
        <w:t>lui faire connaître ce problème de feedback ?</w:t>
      </w:r>
    </w:p>
    <w:p w14:paraId="7B0B8D94" w14:textId="77777777" w:rsidR="00413D47" w:rsidRPr="00B64009" w:rsidRDefault="00413D47" w:rsidP="00413D47">
      <w:pPr>
        <w:rPr>
          <w:lang w:val="fr-FR"/>
        </w:rPr>
      </w:pPr>
      <w:r w:rsidRPr="00B64009">
        <w:rPr>
          <w:lang w:val="fr-FR"/>
        </w:rPr>
        <w:t>​</w:t>
      </w:r>
    </w:p>
    <w:p w14:paraId="06660068" w14:textId="77777777" w:rsidR="0005672F" w:rsidRPr="00B64009" w:rsidRDefault="0005672F" w:rsidP="0005672F">
      <w:pPr>
        <w:rPr>
          <w:i/>
          <w:iCs/>
          <w:lang w:val="fr-FR"/>
        </w:rPr>
      </w:pPr>
      <w:r w:rsidRPr="00B64009">
        <w:rPr>
          <w:i/>
          <w:iCs/>
          <w:lang w:val="fr-FR"/>
        </w:rPr>
        <w:t xml:space="preserve">Réponse : </w:t>
      </w:r>
    </w:p>
    <w:p w14:paraId="7A018963" w14:textId="0079960B" w:rsidR="0005672F" w:rsidRPr="00B64009" w:rsidRDefault="0005672F" w:rsidP="0005672F">
      <w:pPr>
        <w:pStyle w:val="Paragraphedeliste"/>
        <w:numPr>
          <w:ilvl w:val="0"/>
          <w:numId w:val="2"/>
        </w:numPr>
        <w:rPr>
          <w:lang w:val="fr-FR"/>
        </w:rPr>
      </w:pPr>
      <w:r w:rsidRPr="00B64009">
        <w:rPr>
          <w:lang w:val="fr-FR"/>
        </w:rPr>
        <w:t xml:space="preserve">Le/la candidat(e) </w:t>
      </w:r>
      <w:r w:rsidR="00D4670F" w:rsidRPr="00B64009">
        <w:rPr>
          <w:lang w:val="fr-FR"/>
        </w:rPr>
        <w:t>devrait</w:t>
      </w:r>
      <w:r w:rsidRPr="00B64009">
        <w:rPr>
          <w:lang w:val="fr-FR"/>
        </w:rPr>
        <w:t xml:space="preserve"> demander si on a </w:t>
      </w:r>
      <w:r w:rsidR="00B61BEB">
        <w:rPr>
          <w:lang w:val="fr-FR"/>
        </w:rPr>
        <w:t>consulté les</w:t>
      </w:r>
      <w:r w:rsidRPr="00B64009">
        <w:rPr>
          <w:lang w:val="fr-FR"/>
        </w:rPr>
        <w:t xml:space="preserve"> participants au programme </w:t>
      </w:r>
      <w:r w:rsidR="00B61BEB">
        <w:rPr>
          <w:lang w:val="fr-FR"/>
        </w:rPr>
        <w:t>pour savoir quels étaient</w:t>
      </w:r>
      <w:r w:rsidRPr="00B64009">
        <w:rPr>
          <w:lang w:val="fr-FR"/>
        </w:rPr>
        <w:t xml:space="preserve"> leurs canaux </w:t>
      </w:r>
      <w:r w:rsidR="00D4670F" w:rsidRPr="00B64009">
        <w:rPr>
          <w:lang w:val="fr-FR"/>
        </w:rPr>
        <w:t>préférés pour donner différents types de feedback et de plaintes. Il/elle doit recommander que CRS procède immédiatement à cette consultation et révise sa sélection de canaux de feedback sur la base de ces données, en insistant sur les préférences des femmes et des filles.</w:t>
      </w:r>
    </w:p>
    <w:p w14:paraId="25927CF6" w14:textId="1AFCEE72" w:rsidR="00D4670F" w:rsidRPr="00B64009" w:rsidRDefault="00D4670F" w:rsidP="0005672F">
      <w:pPr>
        <w:pStyle w:val="Paragraphedeliste"/>
        <w:numPr>
          <w:ilvl w:val="0"/>
          <w:numId w:val="2"/>
        </w:numPr>
        <w:rPr>
          <w:lang w:val="fr-FR"/>
        </w:rPr>
      </w:pPr>
      <w:r w:rsidRPr="00B64009">
        <w:rPr>
          <w:lang w:val="fr-FR"/>
        </w:rPr>
        <w:t xml:space="preserve">Le/la candidat(e) devrait recommander que, dans l'intervalle, on mette en place un bureau d'assistance tenu par des femmes et des hommes, et qu'il y ait des périodes pendant lesquelles il n’y </w:t>
      </w:r>
      <w:r w:rsidR="00B61BEB">
        <w:rPr>
          <w:lang w:val="fr-FR"/>
        </w:rPr>
        <w:t>aura</w:t>
      </w:r>
      <w:r w:rsidRPr="00B64009">
        <w:rPr>
          <w:lang w:val="fr-FR"/>
        </w:rPr>
        <w:t xml:space="preserve"> que des femmes au bureau, afin que les participantes puissent se sentir plus à l'aise pour parler de questions sensibles.</w:t>
      </w:r>
    </w:p>
    <w:p w14:paraId="5C0E3066" w14:textId="78E93C0E" w:rsidR="00D4670F" w:rsidRPr="00B64009" w:rsidRDefault="00D4670F" w:rsidP="0005672F">
      <w:pPr>
        <w:pStyle w:val="Paragraphedeliste"/>
        <w:numPr>
          <w:ilvl w:val="0"/>
          <w:numId w:val="2"/>
        </w:numPr>
        <w:rPr>
          <w:lang w:val="fr-FR"/>
        </w:rPr>
      </w:pPr>
      <w:r w:rsidRPr="00B64009">
        <w:rPr>
          <w:lang w:val="fr-FR"/>
        </w:rPr>
        <w:t>Le/la candidat(e) devrait aussi recommander une analyse des feedbacks et plaintes actuels pour déterminer si les canaux existants</w:t>
      </w:r>
      <w:r w:rsidR="00B61BEB">
        <w:rPr>
          <w:lang w:val="fr-FR"/>
        </w:rPr>
        <w:t xml:space="preserve"> sont utilisés</w:t>
      </w:r>
      <w:r w:rsidRPr="00B64009">
        <w:rPr>
          <w:lang w:val="fr-FR"/>
        </w:rPr>
        <w:t>, et</w:t>
      </w:r>
      <w:r w:rsidR="00B61BEB">
        <w:rPr>
          <w:lang w:val="fr-FR"/>
        </w:rPr>
        <w:t xml:space="preserve"> par</w:t>
      </w:r>
      <w:r w:rsidRPr="00B64009">
        <w:rPr>
          <w:lang w:val="fr-FR"/>
        </w:rPr>
        <w:t xml:space="preserve"> qui.</w:t>
      </w:r>
    </w:p>
    <w:p w14:paraId="0FF2370F" w14:textId="4E2B2690" w:rsidR="00D4670F" w:rsidRPr="00B64009" w:rsidRDefault="00D4670F" w:rsidP="0005672F">
      <w:pPr>
        <w:pStyle w:val="Paragraphedeliste"/>
        <w:numPr>
          <w:ilvl w:val="0"/>
          <w:numId w:val="2"/>
        </w:numPr>
        <w:rPr>
          <w:lang w:val="fr-FR"/>
        </w:rPr>
      </w:pPr>
      <w:r w:rsidRPr="00B64009">
        <w:rPr>
          <w:lang w:val="fr-FR"/>
        </w:rPr>
        <w:t>Le/la candidat(e) devrait recommander que CRS vérifie l’efficacité de ses réponses au feedback et aux plaintes, car l’impression de la communauté est qu’il n’y a pas de réponses ni d’actions suite au feedback. CRS devrait revoir sa stratégie de communication sur le MFPR pour le partage d’informations avec les participants afin de résoudre ce problème et encourager l’utilisation du système.</w:t>
      </w:r>
    </w:p>
    <w:p w14:paraId="3BA682D9" w14:textId="77777777" w:rsidR="0005672F" w:rsidRPr="00B64009" w:rsidRDefault="0005672F" w:rsidP="00D4670F">
      <w:pPr>
        <w:rPr>
          <w:lang w:val="fr-FR"/>
        </w:rPr>
      </w:pPr>
    </w:p>
    <w:p w14:paraId="6070516B" w14:textId="26673F91" w:rsidR="00D4670F" w:rsidRPr="00B64009" w:rsidRDefault="00D4670F" w:rsidP="00D4670F">
      <w:pPr>
        <w:rPr>
          <w:bCs/>
          <w:lang w:val="fr-FR"/>
        </w:rPr>
      </w:pPr>
      <w:r w:rsidRPr="00B64009">
        <w:rPr>
          <w:b/>
          <w:bCs/>
          <w:lang w:val="fr-FR"/>
        </w:rPr>
        <w:t xml:space="preserve">Scénario 3 du MFPR : </w:t>
      </w:r>
      <w:r w:rsidRPr="00B64009">
        <w:rPr>
          <w:bCs/>
          <w:lang w:val="fr-FR"/>
        </w:rPr>
        <w:t xml:space="preserve">Vous </w:t>
      </w:r>
      <w:r w:rsidR="00A86153" w:rsidRPr="00B64009">
        <w:rPr>
          <w:bCs/>
          <w:lang w:val="fr-FR"/>
        </w:rPr>
        <w:t xml:space="preserve">venez de commencer à travailler à CRS comme </w:t>
      </w:r>
      <w:r w:rsidR="00A27A13" w:rsidRPr="00B64009">
        <w:rPr>
          <w:bCs/>
          <w:lang w:val="fr-FR"/>
        </w:rPr>
        <w:t>chargé</w:t>
      </w:r>
      <w:r w:rsidR="00B61BEB">
        <w:rPr>
          <w:bCs/>
          <w:lang w:val="fr-FR"/>
        </w:rPr>
        <w:t>(e)</w:t>
      </w:r>
      <w:r w:rsidR="00A27A13" w:rsidRPr="00B64009">
        <w:rPr>
          <w:bCs/>
          <w:lang w:val="fr-FR"/>
        </w:rPr>
        <w:t xml:space="preserve"> de projet sur le terrain pour une intervention suivant immédiatement le passage d'un typhon dans votre région. Vous travaillez</w:t>
      </w:r>
      <w:r w:rsidR="00B61BEB">
        <w:rPr>
          <w:bCs/>
          <w:lang w:val="fr-FR"/>
        </w:rPr>
        <w:t xml:space="preserve"> sans arrêt </w:t>
      </w:r>
      <w:r w:rsidR="00A27A13" w:rsidRPr="00B64009">
        <w:rPr>
          <w:bCs/>
          <w:lang w:val="fr-FR"/>
        </w:rPr>
        <w:t xml:space="preserve">depuis deux semaines, avec très peu de repos, et vous faites de longues heures chaque jour. Vous </w:t>
      </w:r>
      <w:r w:rsidR="00B61BEB">
        <w:rPr>
          <w:bCs/>
          <w:lang w:val="fr-FR"/>
        </w:rPr>
        <w:t>effectuez</w:t>
      </w:r>
      <w:r w:rsidR="00A27A13" w:rsidRPr="00B64009">
        <w:rPr>
          <w:bCs/>
          <w:lang w:val="fr-FR"/>
        </w:rPr>
        <w:t xml:space="preserve"> de nombreuses tâches, comme l'enregistrement des participants au programme, la distribution des kits d'abris et le suivi post-distribution. Étant donné l'urgence de la réponse, vous n'avez pas reçu beaucoup de formation et n'avez pas passé beaucoup de temps au bureau de CRS.  </w:t>
      </w:r>
    </w:p>
    <w:p w14:paraId="3F287DF8" w14:textId="77777777" w:rsidR="00D4670F" w:rsidRPr="00B64009" w:rsidRDefault="00D4670F" w:rsidP="00D4670F">
      <w:pPr>
        <w:rPr>
          <w:lang w:val="fr-FR"/>
        </w:rPr>
      </w:pPr>
    </w:p>
    <w:p w14:paraId="5FFC4710" w14:textId="4DED9A8B" w:rsidR="00413D47" w:rsidRPr="00B64009" w:rsidRDefault="00A27A13" w:rsidP="00413D47">
      <w:pPr>
        <w:rPr>
          <w:b/>
          <w:bCs/>
          <w:lang w:val="fr-FR"/>
        </w:rPr>
      </w:pPr>
      <w:r w:rsidRPr="00B64009">
        <w:rPr>
          <w:bCs/>
          <w:lang w:val="fr-FR"/>
        </w:rPr>
        <w:t xml:space="preserve">Lors d'un entretien </w:t>
      </w:r>
      <w:r w:rsidR="00C430F9" w:rsidRPr="00B64009">
        <w:rPr>
          <w:bCs/>
          <w:lang w:val="fr-FR"/>
        </w:rPr>
        <w:t xml:space="preserve">après une </w:t>
      </w:r>
      <w:r w:rsidRPr="00B64009">
        <w:rPr>
          <w:bCs/>
          <w:lang w:val="fr-FR"/>
        </w:rPr>
        <w:t xml:space="preserve">distribution, un participant au programme vous dit que son kit d'abri est insuffisant pour sa famille. Il dit que la bâche n'est pas assez grande ou </w:t>
      </w:r>
      <w:r w:rsidR="00C430F9" w:rsidRPr="00B64009">
        <w:rPr>
          <w:bCs/>
          <w:lang w:val="fr-FR"/>
        </w:rPr>
        <w:t xml:space="preserve">pas </w:t>
      </w:r>
      <w:r w:rsidRPr="00B64009">
        <w:rPr>
          <w:bCs/>
          <w:lang w:val="fr-FR"/>
        </w:rPr>
        <w:t xml:space="preserve">assez solide et que les clous sont de mauvaise qualité. Il est très </w:t>
      </w:r>
      <w:r w:rsidR="000C58C7" w:rsidRPr="00B64009">
        <w:rPr>
          <w:bCs/>
          <w:lang w:val="fr-FR"/>
        </w:rPr>
        <w:t>énervé</w:t>
      </w:r>
      <w:r w:rsidRPr="00B64009">
        <w:rPr>
          <w:bCs/>
          <w:lang w:val="fr-FR"/>
        </w:rPr>
        <w:t xml:space="preserve"> et vous parle avec colère. Vous êtes </w:t>
      </w:r>
      <w:r w:rsidR="000C58C7" w:rsidRPr="00B64009">
        <w:rPr>
          <w:bCs/>
          <w:lang w:val="fr-FR"/>
        </w:rPr>
        <w:t>contrarié</w:t>
      </w:r>
      <w:r w:rsidRPr="00B64009">
        <w:rPr>
          <w:bCs/>
          <w:lang w:val="fr-FR"/>
        </w:rPr>
        <w:t xml:space="preserve"> car vous et vos collègues avez travaillé </w:t>
      </w:r>
      <w:r w:rsidR="00FD78F8">
        <w:rPr>
          <w:bCs/>
          <w:lang w:val="fr-FR"/>
        </w:rPr>
        <w:t>tellement</w:t>
      </w:r>
      <w:r w:rsidRPr="00B64009">
        <w:rPr>
          <w:bCs/>
          <w:lang w:val="fr-FR"/>
        </w:rPr>
        <w:t xml:space="preserve"> dur pour que sa famille et d'autres personnes aient quelque chose en cette période critique. Vous avez l'impression qu'il attaque votre travail et qu'il sape les efforts que vous et vos collègues avez faits. </w:t>
      </w:r>
      <w:r w:rsidRPr="00B64009">
        <w:rPr>
          <w:b/>
          <w:bCs/>
          <w:lang w:val="fr-FR"/>
        </w:rPr>
        <w:t>Que pourrait faire CRS pour vous aider à répondre à un feedback comme celui-ci à l'avenir ?</w:t>
      </w:r>
    </w:p>
    <w:p w14:paraId="67025B43" w14:textId="77777777" w:rsidR="00413D47" w:rsidRPr="00B64009" w:rsidRDefault="00413D47" w:rsidP="00413D47">
      <w:pPr>
        <w:rPr>
          <w:i/>
          <w:iCs/>
          <w:lang w:val="fr-FR"/>
        </w:rPr>
      </w:pPr>
    </w:p>
    <w:p w14:paraId="5C052277" w14:textId="77777777" w:rsidR="000C58C7" w:rsidRPr="00B64009" w:rsidRDefault="000C58C7" w:rsidP="000C58C7">
      <w:pPr>
        <w:rPr>
          <w:i/>
          <w:iCs/>
          <w:lang w:val="fr-FR"/>
        </w:rPr>
      </w:pPr>
      <w:r w:rsidRPr="00B64009">
        <w:rPr>
          <w:i/>
          <w:iCs/>
          <w:lang w:val="fr-FR"/>
        </w:rPr>
        <w:t xml:space="preserve">Réponse : </w:t>
      </w:r>
    </w:p>
    <w:p w14:paraId="6F69FA01" w14:textId="3D22C5D2" w:rsidR="000C58C7" w:rsidRPr="00B64009" w:rsidRDefault="000C58C7" w:rsidP="000C58C7">
      <w:pPr>
        <w:rPr>
          <w:lang w:val="fr-FR"/>
        </w:rPr>
      </w:pPr>
      <w:r w:rsidRPr="00B64009">
        <w:rPr>
          <w:lang w:val="fr-FR"/>
        </w:rPr>
        <w:t>Le/la candidat(e) devrait mentionner certains des éléments suivants, ou tous :</w:t>
      </w:r>
    </w:p>
    <w:p w14:paraId="7A0BCB4C" w14:textId="4F114672" w:rsidR="000C58C7" w:rsidRPr="00B64009" w:rsidRDefault="00927CB6" w:rsidP="00413D47">
      <w:pPr>
        <w:pStyle w:val="Paragraphedeliste"/>
        <w:numPr>
          <w:ilvl w:val="0"/>
          <w:numId w:val="3"/>
        </w:numPr>
        <w:rPr>
          <w:lang w:val="fr-FR"/>
        </w:rPr>
      </w:pPr>
      <w:r w:rsidRPr="00B64009">
        <w:rPr>
          <w:lang w:val="fr-FR"/>
        </w:rPr>
        <w:t>Les responsables</w:t>
      </w:r>
      <w:r w:rsidR="000C58C7" w:rsidRPr="00B64009">
        <w:rPr>
          <w:lang w:val="fr-FR"/>
        </w:rPr>
        <w:t xml:space="preserve"> du projet et </w:t>
      </w:r>
      <w:r w:rsidRPr="00B64009">
        <w:rPr>
          <w:lang w:val="fr-FR"/>
        </w:rPr>
        <w:t>la direction</w:t>
      </w:r>
      <w:r w:rsidR="000C58C7" w:rsidRPr="00B64009">
        <w:rPr>
          <w:lang w:val="fr-FR"/>
        </w:rPr>
        <w:t xml:space="preserve"> devrai</w:t>
      </w:r>
      <w:r w:rsidRPr="00B64009">
        <w:rPr>
          <w:lang w:val="fr-FR"/>
        </w:rPr>
        <w:t>en</w:t>
      </w:r>
      <w:r w:rsidR="000C58C7" w:rsidRPr="00B64009">
        <w:rPr>
          <w:lang w:val="fr-FR"/>
        </w:rPr>
        <w:t>t clairement communiquer que :</w:t>
      </w:r>
    </w:p>
    <w:p w14:paraId="12C60C64" w14:textId="77777777" w:rsidR="00927CB6" w:rsidRPr="00B64009" w:rsidRDefault="00927CB6" w:rsidP="00413D47">
      <w:pPr>
        <w:pStyle w:val="Paragraphedeliste"/>
        <w:numPr>
          <w:ilvl w:val="0"/>
          <w:numId w:val="4"/>
        </w:numPr>
        <w:ind w:left="1080"/>
        <w:rPr>
          <w:lang w:val="fr-FR"/>
        </w:rPr>
      </w:pPr>
      <w:r w:rsidRPr="00B64009">
        <w:rPr>
          <w:lang w:val="fr-FR"/>
        </w:rPr>
        <w:t xml:space="preserve">Les feedbacks et les plaintes sont les bienvenus et constituent un outil essentiel pour bien faire le travail. </w:t>
      </w:r>
    </w:p>
    <w:p w14:paraId="27E5555A" w14:textId="217B4CD3" w:rsidR="000C58C7" w:rsidRPr="00B64009" w:rsidRDefault="00927CB6" w:rsidP="00413D47">
      <w:pPr>
        <w:pStyle w:val="Paragraphedeliste"/>
        <w:numPr>
          <w:ilvl w:val="0"/>
          <w:numId w:val="4"/>
        </w:numPr>
        <w:ind w:left="1080"/>
        <w:rPr>
          <w:lang w:val="fr-FR"/>
        </w:rPr>
      </w:pPr>
      <w:r w:rsidRPr="00B64009">
        <w:rPr>
          <w:lang w:val="fr-FR"/>
        </w:rPr>
        <w:lastRenderedPageBreak/>
        <w:t>Le fait de recevoir des signalements sur des problèmes signifie que le système du MFPR fonctionne et est efficace, et aide à identifier et à traiter les aspects les plus faibles du programme, afin d'améliorer ses résultats pour les participants</w:t>
      </w:r>
    </w:p>
    <w:p w14:paraId="123F0E80" w14:textId="76F6AE93" w:rsidR="00927CB6" w:rsidRPr="00B64009" w:rsidRDefault="00927CB6" w:rsidP="00413D47">
      <w:pPr>
        <w:pStyle w:val="Paragraphedeliste"/>
        <w:numPr>
          <w:ilvl w:val="0"/>
          <w:numId w:val="4"/>
        </w:numPr>
        <w:ind w:left="1080"/>
        <w:rPr>
          <w:lang w:val="fr-FR"/>
        </w:rPr>
      </w:pPr>
      <w:r w:rsidRPr="00B64009">
        <w:rPr>
          <w:lang w:val="fr-FR"/>
        </w:rPr>
        <w:t>Un feedback négatif n'est pas nécessairement un mauvais reflet pour le</w:t>
      </w:r>
      <w:r w:rsidR="00FD78F8">
        <w:rPr>
          <w:lang w:val="fr-FR"/>
        </w:rPr>
        <w:t>/la</w:t>
      </w:r>
      <w:r w:rsidRPr="00B64009">
        <w:rPr>
          <w:lang w:val="fr-FR"/>
        </w:rPr>
        <w:t xml:space="preserve"> candidat</w:t>
      </w:r>
      <w:r w:rsidR="00FD78F8">
        <w:rPr>
          <w:lang w:val="fr-FR"/>
        </w:rPr>
        <w:t>(e)</w:t>
      </w:r>
      <w:r w:rsidRPr="00B64009">
        <w:rPr>
          <w:lang w:val="fr-FR"/>
        </w:rPr>
        <w:t xml:space="preserve"> individuellement ; il est généralement lié à un problème plus global.</w:t>
      </w:r>
    </w:p>
    <w:p w14:paraId="6029B021" w14:textId="6054BF4F" w:rsidR="00927CB6" w:rsidRPr="00B64009" w:rsidRDefault="00927CB6" w:rsidP="00927CB6">
      <w:pPr>
        <w:pStyle w:val="Paragraphedeliste"/>
        <w:numPr>
          <w:ilvl w:val="0"/>
          <w:numId w:val="3"/>
        </w:numPr>
        <w:rPr>
          <w:lang w:val="fr-FR"/>
        </w:rPr>
      </w:pPr>
      <w:r w:rsidRPr="00B64009">
        <w:rPr>
          <w:lang w:val="fr-FR"/>
        </w:rPr>
        <w:t xml:space="preserve">Les responsables du projet et la direction devraient reconnaître qu'il peut néanmoins être difficile de ne pas prendre personnellement un feedback négatif. Rassurer les employés en leur disant qu'il s'agit d'une réaction normale et leur donner le temps de réfléchir à la question. </w:t>
      </w:r>
    </w:p>
    <w:p w14:paraId="3A56D168" w14:textId="0076E75F" w:rsidR="00927CB6" w:rsidRPr="00B64009" w:rsidRDefault="00927CB6" w:rsidP="00927CB6">
      <w:pPr>
        <w:pStyle w:val="Paragraphedeliste"/>
        <w:numPr>
          <w:ilvl w:val="0"/>
          <w:numId w:val="3"/>
        </w:numPr>
        <w:rPr>
          <w:lang w:val="fr-FR"/>
        </w:rPr>
      </w:pPr>
      <w:r w:rsidRPr="00B64009">
        <w:rPr>
          <w:lang w:val="fr-FR"/>
        </w:rPr>
        <w:t>Une attitude défensive face au feedback peut indiquer des problèmes d'équilibre entre vie professionnelle et vie privée ou des problèmes relatifs au bien-être. Les responsables du projet et la direction devraient veiller à ce que les pa</w:t>
      </w:r>
      <w:r w:rsidR="00FD78F8">
        <w:rPr>
          <w:lang w:val="fr-FR"/>
        </w:rPr>
        <w:t xml:space="preserve">uses et les congés soient pris et </w:t>
      </w:r>
      <w:r w:rsidRPr="00B64009">
        <w:rPr>
          <w:lang w:val="fr-FR"/>
        </w:rPr>
        <w:t>faire tourner les rôles au sein de l'équipe, si nécessaire.</w:t>
      </w:r>
    </w:p>
    <w:p w14:paraId="5519268D" w14:textId="77777777" w:rsidR="00927CB6" w:rsidRPr="00B64009" w:rsidRDefault="00413D47" w:rsidP="00413D47">
      <w:pPr>
        <w:rPr>
          <w:b/>
          <w:bCs/>
          <w:lang w:val="fr-FR"/>
        </w:rPr>
      </w:pPr>
      <w:r w:rsidRPr="00B64009">
        <w:rPr>
          <w:b/>
          <w:bCs/>
          <w:lang w:val="fr-FR"/>
        </w:rPr>
        <w:br/>
      </w:r>
    </w:p>
    <w:p w14:paraId="3FA6C344" w14:textId="77777777" w:rsidR="00927CB6" w:rsidRPr="00B64009" w:rsidRDefault="00927CB6" w:rsidP="00413D47">
      <w:pPr>
        <w:rPr>
          <w:b/>
          <w:bCs/>
          <w:lang w:val="fr-FR"/>
        </w:rPr>
      </w:pPr>
    </w:p>
    <w:p w14:paraId="6BC97C12" w14:textId="55F572D8" w:rsidR="00413D47" w:rsidRPr="00B64009" w:rsidRDefault="00C8474D" w:rsidP="00413D47">
      <w:pPr>
        <w:rPr>
          <w:b/>
          <w:bCs/>
          <w:lang w:val="fr-FR"/>
        </w:rPr>
      </w:pPr>
      <w:r w:rsidRPr="00B64009">
        <w:rPr>
          <w:b/>
          <w:bCs/>
          <w:lang w:val="fr-FR"/>
        </w:rPr>
        <w:t>Questions techniques</w:t>
      </w:r>
    </w:p>
    <w:p w14:paraId="267E4A4F" w14:textId="454016D2" w:rsidR="00C8474D" w:rsidRPr="00B64009" w:rsidRDefault="00C8474D" w:rsidP="00413D47">
      <w:pPr>
        <w:rPr>
          <w:b/>
          <w:bCs/>
          <w:lang w:val="fr-FR"/>
        </w:rPr>
      </w:pPr>
      <w:r w:rsidRPr="00B64009">
        <w:rPr>
          <w:b/>
          <w:bCs/>
          <w:lang w:val="fr-FR"/>
        </w:rPr>
        <w:t xml:space="preserve">Question technique 1 sur le MFPR : Votre projet conçoit un système </w:t>
      </w:r>
      <w:r w:rsidR="004C6025">
        <w:rPr>
          <w:b/>
          <w:bCs/>
          <w:lang w:val="fr-FR"/>
        </w:rPr>
        <w:t xml:space="preserve">de </w:t>
      </w:r>
      <w:r w:rsidRPr="00B64009">
        <w:rPr>
          <w:b/>
          <w:bCs/>
          <w:lang w:val="fr-FR"/>
        </w:rPr>
        <w:t>MFPR. Selon vous, quelles sont les principales choses à prendre en compte quand on met en place un système de MFPR pour le projet ?</w:t>
      </w:r>
    </w:p>
    <w:p w14:paraId="304819F5" w14:textId="77777777" w:rsidR="00413D47" w:rsidRPr="00B64009" w:rsidRDefault="00413D47" w:rsidP="00413D47">
      <w:pPr>
        <w:rPr>
          <w:i/>
          <w:iCs/>
          <w:lang w:val="fr-FR"/>
        </w:rPr>
      </w:pPr>
    </w:p>
    <w:p w14:paraId="28389C99" w14:textId="1B670821" w:rsidR="00413D47" w:rsidRPr="00B64009" w:rsidRDefault="00C8474D" w:rsidP="00413D47">
      <w:pPr>
        <w:rPr>
          <w:lang w:val="fr-FR"/>
        </w:rPr>
      </w:pPr>
      <w:r w:rsidRPr="00B64009">
        <w:rPr>
          <w:i/>
          <w:iCs/>
          <w:lang w:val="fr-FR"/>
        </w:rPr>
        <w:t>Réponse :</w:t>
      </w:r>
    </w:p>
    <w:p w14:paraId="5AAF88E4" w14:textId="4CE2ADF7" w:rsidR="00C8474D" w:rsidRPr="00B64009" w:rsidRDefault="004828C9" w:rsidP="00413D47">
      <w:pPr>
        <w:pStyle w:val="Paragraphedeliste"/>
        <w:numPr>
          <w:ilvl w:val="0"/>
          <w:numId w:val="5"/>
        </w:numPr>
        <w:rPr>
          <w:lang w:val="fr-FR"/>
        </w:rPr>
      </w:pPr>
      <w:r w:rsidRPr="00B64009">
        <w:rPr>
          <w:lang w:val="fr-FR"/>
        </w:rPr>
        <w:t xml:space="preserve">Voir s’il y a un système dans le CP </w:t>
      </w:r>
      <w:r w:rsidR="00A00822">
        <w:rPr>
          <w:lang w:val="fr-FR"/>
        </w:rPr>
        <w:t>auquel</w:t>
      </w:r>
      <w:r w:rsidRPr="00B64009">
        <w:rPr>
          <w:lang w:val="fr-FR"/>
        </w:rPr>
        <w:t xml:space="preserve"> le projet pourrait/devrait </w:t>
      </w:r>
      <w:r w:rsidR="00A00822">
        <w:rPr>
          <w:lang w:val="fr-FR"/>
        </w:rPr>
        <w:t>s’associer</w:t>
      </w:r>
      <w:r w:rsidRPr="00B64009">
        <w:rPr>
          <w:lang w:val="fr-FR"/>
        </w:rPr>
        <w:t xml:space="preserve">. Voir si les partenaires de CRS ont un système sur lequel s'appuyer ou s'ils commencent </w:t>
      </w:r>
      <w:r w:rsidR="00A00822">
        <w:rPr>
          <w:lang w:val="fr-FR"/>
        </w:rPr>
        <w:t>à zéro</w:t>
      </w:r>
      <w:r w:rsidRPr="00B64009">
        <w:rPr>
          <w:lang w:val="fr-FR"/>
        </w:rPr>
        <w:t>. Tenir compte des exigences du bailleur de fonds et du financement du MFPR.</w:t>
      </w:r>
    </w:p>
    <w:p w14:paraId="605B2528" w14:textId="47A1F125" w:rsidR="004828C9" w:rsidRPr="00B64009" w:rsidRDefault="004828C9" w:rsidP="004828C9">
      <w:pPr>
        <w:pStyle w:val="Paragraphedeliste"/>
        <w:numPr>
          <w:ilvl w:val="0"/>
          <w:numId w:val="5"/>
        </w:numPr>
        <w:rPr>
          <w:lang w:val="fr-FR"/>
        </w:rPr>
      </w:pPr>
      <w:r w:rsidRPr="00B64009">
        <w:rPr>
          <w:lang w:val="fr-FR"/>
        </w:rPr>
        <w:t>Des MFPR ont-ils été mis en œuvre précédemment à cet endroit ? Étaient-ils efficaces ? Accessibles ? Quel est le paysage de la communication à cet endroit (par exemple, service de téléphonie mobile disponible ? taux d'alphabétisation ? langues utilisées ? etc.)</w:t>
      </w:r>
    </w:p>
    <w:p w14:paraId="3E648C28" w14:textId="2539F3D1" w:rsidR="004828C9" w:rsidRPr="00B64009" w:rsidRDefault="004828C9" w:rsidP="00413D47">
      <w:pPr>
        <w:pStyle w:val="Paragraphedeliste"/>
        <w:numPr>
          <w:ilvl w:val="0"/>
          <w:numId w:val="5"/>
        </w:numPr>
        <w:rPr>
          <w:lang w:val="fr-FR"/>
        </w:rPr>
      </w:pPr>
      <w:r w:rsidRPr="00B64009">
        <w:rPr>
          <w:lang w:val="fr-FR"/>
        </w:rPr>
        <w:t xml:space="preserve">Quelles sont les préférences des participants cibles et des </w:t>
      </w:r>
      <w:r w:rsidR="00A4059F" w:rsidRPr="00B64009">
        <w:rPr>
          <w:lang w:val="fr-FR"/>
        </w:rPr>
        <w:t>différents</w:t>
      </w:r>
      <w:r w:rsidRPr="00B64009">
        <w:rPr>
          <w:lang w:val="fr-FR"/>
        </w:rPr>
        <w:t xml:space="preserve"> groupes parmi ceux-ci, en tenant compte de l'âge, du </w:t>
      </w:r>
      <w:r w:rsidR="00A4059F" w:rsidRPr="00B64009">
        <w:rPr>
          <w:lang w:val="fr-FR"/>
        </w:rPr>
        <w:t>genre</w:t>
      </w:r>
      <w:r w:rsidRPr="00B64009">
        <w:rPr>
          <w:lang w:val="fr-FR"/>
        </w:rPr>
        <w:t xml:space="preserve">, du handicap et d'autres facteurs de diversité pertinents (par exemple, </w:t>
      </w:r>
      <w:r w:rsidR="00A4059F" w:rsidRPr="00B64009">
        <w:rPr>
          <w:lang w:val="fr-FR"/>
        </w:rPr>
        <w:t>l’origine ethnique</w:t>
      </w:r>
      <w:r w:rsidRPr="00B64009">
        <w:rPr>
          <w:lang w:val="fr-FR"/>
        </w:rPr>
        <w:t>, le groupe social, l'affiliation politique, etc.)</w:t>
      </w:r>
      <w:r w:rsidR="00A4059F" w:rsidRPr="00B64009">
        <w:rPr>
          <w:lang w:val="fr-FR"/>
        </w:rPr>
        <w:t> ?</w:t>
      </w:r>
      <w:r w:rsidRPr="00B64009">
        <w:rPr>
          <w:lang w:val="fr-FR"/>
        </w:rPr>
        <w:t xml:space="preserve"> Quels sont les obstacles à la </w:t>
      </w:r>
      <w:r w:rsidR="00A4059F" w:rsidRPr="00B64009">
        <w:rPr>
          <w:lang w:val="fr-FR"/>
        </w:rPr>
        <w:t>communication pour ces groupes ?</w:t>
      </w:r>
    </w:p>
    <w:p w14:paraId="53FB0EDD" w14:textId="0CA8A403" w:rsidR="00A4059F" w:rsidRPr="00B64009" w:rsidRDefault="00A4059F" w:rsidP="00413D47">
      <w:pPr>
        <w:pStyle w:val="Paragraphedeliste"/>
        <w:numPr>
          <w:ilvl w:val="0"/>
          <w:numId w:val="5"/>
        </w:numPr>
        <w:rPr>
          <w:lang w:val="fr-FR"/>
        </w:rPr>
      </w:pPr>
      <w:r w:rsidRPr="00B64009">
        <w:rPr>
          <w:lang w:val="fr-FR"/>
        </w:rPr>
        <w:t>Quel système de gestion des données existe déjà dans le programme-pays ? Comment le feedback et les plaintes seront-ils enregistrés et traités ?  Que faut-il comme personnel pour que le système soit fonctionnel et rapide ?</w:t>
      </w:r>
    </w:p>
    <w:p w14:paraId="3B4B54A5" w14:textId="77777777" w:rsidR="00A4059F" w:rsidRPr="00B64009" w:rsidRDefault="00A4059F" w:rsidP="00A4059F">
      <w:pPr>
        <w:pStyle w:val="Paragraphedeliste"/>
        <w:rPr>
          <w:lang w:val="fr-FR"/>
        </w:rPr>
      </w:pPr>
    </w:p>
    <w:p w14:paraId="3CA8ABE1" w14:textId="77777777" w:rsidR="00A4059F" w:rsidRPr="00B64009" w:rsidRDefault="00A4059F" w:rsidP="00413D47">
      <w:pPr>
        <w:rPr>
          <w:b/>
          <w:bCs/>
          <w:lang w:val="fr-FR"/>
        </w:rPr>
      </w:pPr>
    </w:p>
    <w:p w14:paraId="0E12AF1F" w14:textId="3C9F683F" w:rsidR="00413D47" w:rsidRPr="00B64009" w:rsidRDefault="00A4059F" w:rsidP="00413D47">
      <w:pPr>
        <w:rPr>
          <w:lang w:val="fr-FR"/>
        </w:rPr>
      </w:pPr>
      <w:r w:rsidRPr="00B64009">
        <w:rPr>
          <w:b/>
          <w:bCs/>
          <w:lang w:val="fr-FR"/>
        </w:rPr>
        <w:t xml:space="preserve">Question technique 2 du MFPR : </w:t>
      </w:r>
      <w:r w:rsidR="00B91182" w:rsidRPr="00B64009">
        <w:rPr>
          <w:b/>
          <w:bCs/>
          <w:lang w:val="fr-FR"/>
        </w:rPr>
        <w:t>Selon</w:t>
      </w:r>
      <w:r w:rsidRPr="00B64009">
        <w:rPr>
          <w:b/>
          <w:bCs/>
          <w:lang w:val="fr-FR"/>
        </w:rPr>
        <w:t xml:space="preserve"> votre expérience, pensez-vous que toutes les catégories de feedback devraient être reçues</w:t>
      </w:r>
      <w:r w:rsidR="00B91182" w:rsidRPr="00B64009">
        <w:rPr>
          <w:b/>
          <w:bCs/>
          <w:lang w:val="fr-FR"/>
        </w:rPr>
        <w:t xml:space="preserve"> et gérées par la même personne ?</w:t>
      </w:r>
      <w:r w:rsidRPr="00B64009">
        <w:rPr>
          <w:b/>
          <w:bCs/>
          <w:lang w:val="fr-FR"/>
        </w:rPr>
        <w:t xml:space="preserve"> Veuillez expliquer votre point de vue.</w:t>
      </w:r>
    </w:p>
    <w:p w14:paraId="404E1BAB" w14:textId="77777777" w:rsidR="00413D47" w:rsidRPr="00B64009" w:rsidRDefault="00413D47" w:rsidP="00413D47">
      <w:pPr>
        <w:rPr>
          <w:i/>
          <w:iCs/>
          <w:lang w:val="fr-FR"/>
        </w:rPr>
      </w:pPr>
    </w:p>
    <w:p w14:paraId="7DD4E3F1" w14:textId="500ACF07" w:rsidR="00413D47" w:rsidRPr="00B64009" w:rsidRDefault="00B91182" w:rsidP="00413D47">
      <w:pPr>
        <w:rPr>
          <w:i/>
          <w:iCs/>
          <w:lang w:val="fr-FR"/>
        </w:rPr>
      </w:pPr>
      <w:r w:rsidRPr="00B64009">
        <w:rPr>
          <w:i/>
          <w:iCs/>
          <w:lang w:val="fr-FR"/>
        </w:rPr>
        <w:t>Réponse :</w:t>
      </w:r>
    </w:p>
    <w:p w14:paraId="49B51B2E" w14:textId="6B22EB8B" w:rsidR="00B91182" w:rsidRPr="00B64009" w:rsidRDefault="00B91182" w:rsidP="00413D47">
      <w:pPr>
        <w:pStyle w:val="Paragraphedeliste"/>
        <w:numPr>
          <w:ilvl w:val="0"/>
          <w:numId w:val="6"/>
        </w:numPr>
        <w:rPr>
          <w:lang w:val="fr-FR"/>
        </w:rPr>
      </w:pPr>
      <w:r w:rsidRPr="00B64009">
        <w:rPr>
          <w:lang w:val="fr-FR"/>
        </w:rPr>
        <w:t xml:space="preserve">Le/la candidat(e) devrait expliquer la différence entre le feedback relatif au programme (ou non sensible) et le feedback sensible (comme les </w:t>
      </w:r>
      <w:r w:rsidR="00E36068">
        <w:rPr>
          <w:lang w:val="fr-FR"/>
        </w:rPr>
        <w:t>problèmes</w:t>
      </w:r>
      <w:r w:rsidRPr="00B64009">
        <w:rPr>
          <w:lang w:val="fr-FR"/>
        </w:rPr>
        <w:t xml:space="preserve"> de sauvegarde </w:t>
      </w:r>
      <w:r w:rsidR="00E36068">
        <w:rPr>
          <w:lang w:val="fr-FR"/>
        </w:rPr>
        <w:t>ou</w:t>
      </w:r>
      <w:r w:rsidRPr="00B64009">
        <w:rPr>
          <w:lang w:val="fr-FR"/>
        </w:rPr>
        <w:t xml:space="preserve"> de fraude), surtout </w:t>
      </w:r>
      <w:r w:rsidR="00022CDC" w:rsidRPr="00B64009">
        <w:rPr>
          <w:lang w:val="fr-FR"/>
        </w:rPr>
        <w:t>en ce qui concerne la gestion des</w:t>
      </w:r>
      <w:r w:rsidRPr="00B64009">
        <w:rPr>
          <w:lang w:val="fr-FR"/>
        </w:rPr>
        <w:t xml:space="preserve"> plaintes.</w:t>
      </w:r>
    </w:p>
    <w:p w14:paraId="6886A2D1" w14:textId="5DE1AF72" w:rsidR="003E46BF" w:rsidRPr="00B64009" w:rsidRDefault="003E46BF" w:rsidP="00413D47">
      <w:pPr>
        <w:pStyle w:val="Paragraphedeliste"/>
        <w:numPr>
          <w:ilvl w:val="0"/>
          <w:numId w:val="6"/>
        </w:numPr>
        <w:rPr>
          <w:lang w:val="fr-FR"/>
        </w:rPr>
      </w:pPr>
      <w:r w:rsidRPr="00B64009">
        <w:rPr>
          <w:lang w:val="fr-FR"/>
        </w:rPr>
        <w:lastRenderedPageBreak/>
        <w:t xml:space="preserve">En ce qui concerne la réception des plaintes, tout le personnel qui interagit avec les participants au programme doit être préparé à recevoir </w:t>
      </w:r>
      <w:r w:rsidRPr="00B64009">
        <w:rPr>
          <w:u w:val="thick"/>
          <w:lang w:val="fr-FR"/>
        </w:rPr>
        <w:t>à la fois les plaintes programmatiques et les plaintes sensibles</w:t>
      </w:r>
      <w:r w:rsidRPr="00B64009">
        <w:rPr>
          <w:lang w:val="fr-FR"/>
        </w:rPr>
        <w:t xml:space="preserve"> de manière sûre et appropriée. Cependant, le traitement et la gestion de </w:t>
      </w:r>
      <w:r w:rsidR="00656096" w:rsidRPr="00B64009">
        <w:rPr>
          <w:lang w:val="fr-FR"/>
        </w:rPr>
        <w:t>chaque type devront être différents</w:t>
      </w:r>
      <w:r w:rsidRPr="00B64009">
        <w:rPr>
          <w:lang w:val="fr-FR"/>
        </w:rPr>
        <w:t>.</w:t>
      </w:r>
    </w:p>
    <w:p w14:paraId="3614A266" w14:textId="419E0482" w:rsidR="00656096" w:rsidRPr="00B64009" w:rsidRDefault="00656096" w:rsidP="00413D47">
      <w:pPr>
        <w:pStyle w:val="Paragraphedeliste"/>
        <w:numPr>
          <w:ilvl w:val="0"/>
          <w:numId w:val="6"/>
        </w:numPr>
        <w:rPr>
          <w:lang w:val="fr-FR"/>
        </w:rPr>
      </w:pPr>
      <w:r w:rsidRPr="00B64009">
        <w:rPr>
          <w:lang w:val="fr-FR"/>
        </w:rPr>
        <w:t xml:space="preserve">Les plaintes sensibles devront suivre la </w:t>
      </w:r>
      <w:r w:rsidRPr="00B64009">
        <w:rPr>
          <w:highlight w:val="yellow"/>
          <w:lang w:val="fr-FR"/>
        </w:rPr>
        <w:t>politique de sauvegarde</w:t>
      </w:r>
      <w:r w:rsidRPr="00B64009">
        <w:rPr>
          <w:lang w:val="fr-FR"/>
        </w:rPr>
        <w:t xml:space="preserve"> et la </w:t>
      </w:r>
      <w:r w:rsidRPr="00B64009">
        <w:rPr>
          <w:highlight w:val="yellow"/>
          <w:lang w:val="fr-FR"/>
        </w:rPr>
        <w:t>politique de gestion des allégations de fraudes</w:t>
      </w:r>
      <w:r w:rsidRPr="00B64009">
        <w:rPr>
          <w:lang w:val="fr-FR"/>
        </w:rPr>
        <w:t xml:space="preserve"> de CRS. Pour des questions de sauvegarde, la confidentialité est primordiale et on doit suivre une approche centrée sur la personne survivante. Les </w:t>
      </w:r>
      <w:r w:rsidR="00B64009" w:rsidRPr="00B64009">
        <w:rPr>
          <w:lang w:val="fr-FR"/>
        </w:rPr>
        <w:t>plaintes doivent être remontées en passant par des canaux approuvés et confidentiels puis gérés selon les principes centrés sur la personne survivante.</w:t>
      </w:r>
    </w:p>
    <w:p w14:paraId="5D45E947" w14:textId="16411A27" w:rsidR="003E46BF" w:rsidRPr="00B64009" w:rsidRDefault="00B64009" w:rsidP="00413D47">
      <w:pPr>
        <w:pStyle w:val="Paragraphedeliste"/>
        <w:numPr>
          <w:ilvl w:val="0"/>
          <w:numId w:val="6"/>
        </w:numPr>
        <w:rPr>
          <w:lang w:val="fr-FR"/>
        </w:rPr>
      </w:pPr>
      <w:r w:rsidRPr="00B64009">
        <w:rPr>
          <w:lang w:val="fr-FR"/>
        </w:rPr>
        <w:t xml:space="preserve">Pour le feedback et les plaintes concernant le programme, le gestionnaire du programme et l’équipe du programme devront être informés pour pouvoir donner ou conseiller une réponse et utiliser l’information pour la gestion adaptative. </w:t>
      </w:r>
    </w:p>
    <w:p w14:paraId="3F8C65A1" w14:textId="77777777" w:rsidR="00413D47" w:rsidRPr="00B64009" w:rsidRDefault="00413D47" w:rsidP="00413D47">
      <w:pPr>
        <w:rPr>
          <w:b/>
          <w:bCs/>
          <w:lang w:val="fr-FR"/>
        </w:rPr>
      </w:pPr>
    </w:p>
    <w:p w14:paraId="5A950330" w14:textId="7AA83A2A" w:rsidR="00B64009" w:rsidRDefault="00B64009" w:rsidP="00413D47">
      <w:pPr>
        <w:rPr>
          <w:b/>
          <w:bCs/>
          <w:lang w:val="fr-FR"/>
        </w:rPr>
      </w:pPr>
      <w:r>
        <w:rPr>
          <w:b/>
          <w:bCs/>
          <w:lang w:val="fr-FR"/>
        </w:rPr>
        <w:t>Question technique 3</w:t>
      </w:r>
      <w:r w:rsidRPr="00B64009">
        <w:rPr>
          <w:b/>
          <w:bCs/>
          <w:lang w:val="fr-FR"/>
        </w:rPr>
        <w:t xml:space="preserve"> du MFPR : Le feedback et les plaintes peuvent </w:t>
      </w:r>
      <w:r w:rsidR="00B24A35">
        <w:rPr>
          <w:b/>
          <w:bCs/>
          <w:lang w:val="fr-FR"/>
        </w:rPr>
        <w:t>concerner</w:t>
      </w:r>
      <w:r w:rsidRPr="00B64009">
        <w:rPr>
          <w:b/>
          <w:bCs/>
          <w:lang w:val="fr-FR"/>
        </w:rPr>
        <w:t xml:space="preserve"> la protection, lorsque la vie ou le bien-être d'un membre de la communauté ou d'un participant au programme est en danger. Dans les </w:t>
      </w:r>
      <w:r w:rsidR="00B24A35">
        <w:rPr>
          <w:b/>
          <w:bCs/>
          <w:lang w:val="fr-FR"/>
        </w:rPr>
        <w:t>lieux où CRS opère (</w:t>
      </w:r>
      <w:r w:rsidRPr="00B64009">
        <w:rPr>
          <w:b/>
          <w:bCs/>
          <w:lang w:val="fr-FR"/>
        </w:rPr>
        <w:t>pays</w:t>
      </w:r>
      <w:r w:rsidR="00B24A35">
        <w:rPr>
          <w:b/>
          <w:bCs/>
          <w:lang w:val="fr-FR"/>
        </w:rPr>
        <w:t xml:space="preserve"> X</w:t>
      </w:r>
      <w:r w:rsidRPr="00B64009">
        <w:rPr>
          <w:b/>
          <w:bCs/>
          <w:lang w:val="fr-FR"/>
        </w:rPr>
        <w:t xml:space="preserve">), </w:t>
      </w:r>
      <w:r w:rsidR="00B24A35">
        <w:rPr>
          <w:b/>
          <w:bCs/>
          <w:lang w:val="fr-FR"/>
        </w:rPr>
        <w:t>ces</w:t>
      </w:r>
      <w:r w:rsidRPr="00B64009">
        <w:rPr>
          <w:b/>
          <w:bCs/>
          <w:lang w:val="fr-FR"/>
        </w:rPr>
        <w:t xml:space="preserve"> feedbacks et plaintes sont </w:t>
      </w:r>
      <w:r w:rsidR="00E36068">
        <w:rPr>
          <w:b/>
          <w:bCs/>
          <w:lang w:val="fr-FR"/>
        </w:rPr>
        <w:t>transmis à</w:t>
      </w:r>
      <w:r w:rsidRPr="00B64009">
        <w:rPr>
          <w:b/>
          <w:bCs/>
          <w:lang w:val="fr-FR"/>
        </w:rPr>
        <w:t xml:space="preserve"> d'autres partenaires qui ont le mandat et la capacité de soutenir les </w:t>
      </w:r>
      <w:r w:rsidR="00B24A35">
        <w:rPr>
          <w:b/>
          <w:bCs/>
          <w:lang w:val="fr-FR"/>
        </w:rPr>
        <w:t xml:space="preserve">personnes </w:t>
      </w:r>
      <w:r w:rsidRPr="00B64009">
        <w:rPr>
          <w:b/>
          <w:bCs/>
          <w:lang w:val="fr-FR"/>
        </w:rPr>
        <w:t>survivant</w:t>
      </w:r>
      <w:r w:rsidR="00B24A35">
        <w:rPr>
          <w:b/>
          <w:bCs/>
          <w:lang w:val="fr-FR"/>
        </w:rPr>
        <w:t>e</w:t>
      </w:r>
      <w:r w:rsidRPr="00B64009">
        <w:rPr>
          <w:b/>
          <w:bCs/>
          <w:lang w:val="fr-FR"/>
        </w:rPr>
        <w:t xml:space="preserve">s. </w:t>
      </w:r>
      <w:r w:rsidR="00B24A35">
        <w:rPr>
          <w:b/>
          <w:bCs/>
          <w:lang w:val="fr-FR"/>
        </w:rPr>
        <w:t>Selon</w:t>
      </w:r>
      <w:r w:rsidRPr="00B64009">
        <w:rPr>
          <w:b/>
          <w:bCs/>
          <w:lang w:val="fr-FR"/>
        </w:rPr>
        <w:t xml:space="preserve"> votre expérience et vos connaissances, quelles sont les étapes et les processus impliqués dans l'élaborat</w:t>
      </w:r>
      <w:r w:rsidR="00B24A35">
        <w:rPr>
          <w:b/>
          <w:bCs/>
          <w:lang w:val="fr-FR"/>
        </w:rPr>
        <w:t>ion de telles voies d'orientation ?</w:t>
      </w:r>
    </w:p>
    <w:p w14:paraId="2550DAD8" w14:textId="77777777" w:rsidR="00B64009" w:rsidRDefault="00B64009" w:rsidP="00413D47">
      <w:pPr>
        <w:rPr>
          <w:b/>
          <w:bCs/>
          <w:lang w:val="fr-FR"/>
        </w:rPr>
      </w:pPr>
    </w:p>
    <w:p w14:paraId="5A09375A" w14:textId="77777777" w:rsidR="00413D47" w:rsidRPr="00B64009" w:rsidRDefault="00413D47" w:rsidP="00413D47">
      <w:pPr>
        <w:rPr>
          <w:i/>
          <w:iCs/>
          <w:lang w:val="fr-FR"/>
        </w:rPr>
      </w:pPr>
    </w:p>
    <w:p w14:paraId="1A7E4C53" w14:textId="137A0C8E" w:rsidR="00413D47" w:rsidRPr="00B64009" w:rsidRDefault="00B24A35" w:rsidP="00413D47">
      <w:pPr>
        <w:rPr>
          <w:i/>
          <w:iCs/>
          <w:lang w:val="fr-FR"/>
        </w:rPr>
      </w:pPr>
      <w:r w:rsidRPr="00B64009">
        <w:rPr>
          <w:i/>
          <w:iCs/>
          <w:lang w:val="fr-FR"/>
        </w:rPr>
        <w:t>Réponse</w:t>
      </w:r>
      <w:r>
        <w:rPr>
          <w:i/>
          <w:iCs/>
          <w:lang w:val="fr-FR"/>
        </w:rPr>
        <w:t> :</w:t>
      </w:r>
    </w:p>
    <w:p w14:paraId="4C40661F" w14:textId="4D4CFA54" w:rsidR="00B24A35" w:rsidRDefault="00B24A35" w:rsidP="00413D47">
      <w:pPr>
        <w:pStyle w:val="Paragraphedeliste"/>
        <w:numPr>
          <w:ilvl w:val="0"/>
          <w:numId w:val="7"/>
        </w:numPr>
        <w:rPr>
          <w:lang w:val="fr-FR"/>
        </w:rPr>
      </w:pPr>
      <w:r w:rsidRPr="00B64009">
        <w:rPr>
          <w:lang w:val="fr-FR"/>
        </w:rPr>
        <w:t>Le/la candidat(e) devrait</w:t>
      </w:r>
      <w:r>
        <w:rPr>
          <w:lang w:val="fr-FR"/>
        </w:rPr>
        <w:t xml:space="preserve"> mentionner qu’il faut déterminer s’il existe déjà une cartographie des services de protection. Il peut s’agir du Cluster Protection dans une situation humanitaire ou du gouvernement dans un contexte de développement.</w:t>
      </w:r>
    </w:p>
    <w:p w14:paraId="7A42C804" w14:textId="4D894F4F" w:rsidR="00413D47" w:rsidRPr="00B64009" w:rsidRDefault="00B24A35" w:rsidP="00413D47">
      <w:pPr>
        <w:pStyle w:val="Paragraphedeliste"/>
        <w:numPr>
          <w:ilvl w:val="0"/>
          <w:numId w:val="7"/>
        </w:numPr>
        <w:rPr>
          <w:lang w:val="fr-FR"/>
        </w:rPr>
      </w:pPr>
      <w:r>
        <w:rPr>
          <w:lang w:val="fr-FR"/>
        </w:rPr>
        <w:t xml:space="preserve">S’il n’existe pas de cartographie, le/la candidat(e) devrait suggérer </w:t>
      </w:r>
      <w:r w:rsidR="00811254">
        <w:rPr>
          <w:lang w:val="fr-FR"/>
        </w:rPr>
        <w:t xml:space="preserve">des </w:t>
      </w:r>
      <w:r w:rsidR="006929DF">
        <w:rPr>
          <w:lang w:val="fr-FR"/>
        </w:rPr>
        <w:t>liens avec des acteurs clés de la protection (gouvernementaux et non gouvernementaux) pour obtenir leurs conseils et leur appui pour mener une cartographie des services de protection sûrs et accessibles.</w:t>
      </w:r>
    </w:p>
    <w:p w14:paraId="4F647A50" w14:textId="0C282F40" w:rsidR="00C358C9" w:rsidRDefault="00C358C9" w:rsidP="00413D47">
      <w:pPr>
        <w:pStyle w:val="Paragraphedeliste"/>
        <w:numPr>
          <w:ilvl w:val="0"/>
          <w:numId w:val="7"/>
        </w:numPr>
        <w:rPr>
          <w:lang w:val="fr-FR"/>
        </w:rPr>
      </w:pPr>
      <w:r w:rsidRPr="00B64009">
        <w:rPr>
          <w:lang w:val="fr-FR"/>
        </w:rPr>
        <w:t>Le/la candidat(e) devrait</w:t>
      </w:r>
      <w:r>
        <w:rPr>
          <w:lang w:val="fr-FR"/>
        </w:rPr>
        <w:t xml:space="preserve"> </w:t>
      </w:r>
      <w:r w:rsidRPr="00C358C9">
        <w:rPr>
          <w:lang w:val="fr-FR"/>
        </w:rPr>
        <w:t xml:space="preserve">souligner qu'une fois la cartographie réalisée, elle </w:t>
      </w:r>
      <w:r>
        <w:rPr>
          <w:lang w:val="fr-FR"/>
        </w:rPr>
        <w:t>devra</w:t>
      </w:r>
      <w:r w:rsidRPr="00C358C9">
        <w:rPr>
          <w:lang w:val="fr-FR"/>
        </w:rPr>
        <w:t xml:space="preserve"> être documentée dans un parcours </w:t>
      </w:r>
      <w:r>
        <w:rPr>
          <w:lang w:val="fr-FR"/>
        </w:rPr>
        <w:t>d’orientation</w:t>
      </w:r>
      <w:r w:rsidRPr="00C358C9">
        <w:rPr>
          <w:lang w:val="fr-FR"/>
        </w:rPr>
        <w:t xml:space="preserve">, avec des informations clés sur la localisation et les coordonnées des services, </w:t>
      </w:r>
      <w:r w:rsidR="00E36068">
        <w:rPr>
          <w:lang w:val="fr-FR"/>
        </w:rPr>
        <w:t>indiquant</w:t>
      </w:r>
      <w:r>
        <w:rPr>
          <w:lang w:val="fr-FR"/>
        </w:rPr>
        <w:t xml:space="preserve"> dans l’idéal</w:t>
      </w:r>
      <w:r w:rsidRPr="00C358C9">
        <w:rPr>
          <w:lang w:val="fr-FR"/>
        </w:rPr>
        <w:t xml:space="preserve"> les heures d'ouverture et si un paiement est requis.</w:t>
      </w:r>
    </w:p>
    <w:p w14:paraId="3FEF54A1" w14:textId="23115F91" w:rsidR="00C358C9" w:rsidRDefault="00C358C9" w:rsidP="00413D47">
      <w:pPr>
        <w:pStyle w:val="Paragraphedeliste"/>
        <w:numPr>
          <w:ilvl w:val="0"/>
          <w:numId w:val="7"/>
        </w:numPr>
        <w:rPr>
          <w:lang w:val="fr-FR"/>
        </w:rPr>
      </w:pPr>
      <w:r w:rsidRPr="00B64009">
        <w:rPr>
          <w:lang w:val="fr-FR"/>
        </w:rPr>
        <w:t>Le/la candidat(e) devrait</w:t>
      </w:r>
      <w:r>
        <w:rPr>
          <w:lang w:val="fr-FR"/>
        </w:rPr>
        <w:t xml:space="preserve"> </w:t>
      </w:r>
      <w:r w:rsidRPr="00C358C9">
        <w:rPr>
          <w:lang w:val="fr-FR"/>
        </w:rPr>
        <w:t xml:space="preserve">expliquer que ce document est partagé avec </w:t>
      </w:r>
      <w:r>
        <w:rPr>
          <w:lang w:val="fr-FR"/>
        </w:rPr>
        <w:t>les employés du</w:t>
      </w:r>
      <w:r w:rsidRPr="00C358C9">
        <w:rPr>
          <w:lang w:val="fr-FR"/>
        </w:rPr>
        <w:t xml:space="preserve"> terrain et </w:t>
      </w:r>
      <w:r>
        <w:rPr>
          <w:lang w:val="fr-FR"/>
        </w:rPr>
        <w:t>qu’ils sont formés</w:t>
      </w:r>
      <w:r w:rsidRPr="00C358C9">
        <w:rPr>
          <w:lang w:val="fr-FR"/>
        </w:rPr>
        <w:t xml:space="preserve"> aux premiers secours psychologiques </w:t>
      </w:r>
      <w:r>
        <w:rPr>
          <w:lang w:val="fr-FR"/>
        </w:rPr>
        <w:t>pour pouvoir</w:t>
      </w:r>
      <w:r w:rsidRPr="00C358C9">
        <w:rPr>
          <w:lang w:val="fr-FR"/>
        </w:rPr>
        <w:t xml:space="preserve"> répondre </w:t>
      </w:r>
      <w:r>
        <w:rPr>
          <w:lang w:val="fr-FR"/>
        </w:rPr>
        <w:t>de manière sûre</w:t>
      </w:r>
      <w:r w:rsidRPr="00C358C9">
        <w:rPr>
          <w:lang w:val="fr-FR"/>
        </w:rPr>
        <w:t xml:space="preserve"> aux </w:t>
      </w:r>
      <w:r>
        <w:rPr>
          <w:lang w:val="fr-FR"/>
        </w:rPr>
        <w:t xml:space="preserve">plaintes relatives à la </w:t>
      </w:r>
      <w:r w:rsidRPr="00C358C9">
        <w:rPr>
          <w:lang w:val="fr-FR"/>
        </w:rPr>
        <w:t xml:space="preserve">protection. </w:t>
      </w:r>
    </w:p>
    <w:p w14:paraId="7DCA2FF8" w14:textId="6C8BFE90" w:rsidR="00413D47" w:rsidRPr="00B64009" w:rsidRDefault="00413D47" w:rsidP="00C358C9">
      <w:pPr>
        <w:pStyle w:val="Paragraphedeliste"/>
        <w:rPr>
          <w:lang w:val="fr-FR"/>
        </w:rPr>
      </w:pPr>
      <w:bookmarkStart w:id="0" w:name="_GoBack"/>
      <w:bookmarkEnd w:id="0"/>
    </w:p>
    <w:sectPr w:rsidR="00413D47" w:rsidRPr="00B64009" w:rsidSect="00413D47">
      <w:pgSz w:w="11906" w:h="16838"/>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0436"/>
    <w:multiLevelType w:val="hybridMultilevel"/>
    <w:tmpl w:val="98EE7F6C"/>
    <w:lvl w:ilvl="0" w:tplc="6A76ADA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88776C"/>
    <w:multiLevelType w:val="hybridMultilevel"/>
    <w:tmpl w:val="553EC1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9D66B1"/>
    <w:multiLevelType w:val="hybridMultilevel"/>
    <w:tmpl w:val="AEB00A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55365F"/>
    <w:multiLevelType w:val="hybridMultilevel"/>
    <w:tmpl w:val="51908D48"/>
    <w:lvl w:ilvl="0" w:tplc="6A76ADA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171D32"/>
    <w:multiLevelType w:val="hybridMultilevel"/>
    <w:tmpl w:val="70CE25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BEC1019"/>
    <w:multiLevelType w:val="hybridMultilevel"/>
    <w:tmpl w:val="75BE7FAA"/>
    <w:lvl w:ilvl="0" w:tplc="6A76ADA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6C3E4E89"/>
    <w:multiLevelType w:val="hybridMultilevel"/>
    <w:tmpl w:val="1A7C51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9B1EB9"/>
    <w:multiLevelType w:val="hybridMultilevel"/>
    <w:tmpl w:val="A35A1B9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70EA3D66">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4"/>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D47"/>
    <w:rsid w:val="00022CDC"/>
    <w:rsid w:val="0005672F"/>
    <w:rsid w:val="000C58C7"/>
    <w:rsid w:val="00180C12"/>
    <w:rsid w:val="001D32AE"/>
    <w:rsid w:val="003B5136"/>
    <w:rsid w:val="003B6B9B"/>
    <w:rsid w:val="003E46BF"/>
    <w:rsid w:val="00413D47"/>
    <w:rsid w:val="004571E7"/>
    <w:rsid w:val="004828C9"/>
    <w:rsid w:val="004C6025"/>
    <w:rsid w:val="00656096"/>
    <w:rsid w:val="006929DF"/>
    <w:rsid w:val="007151F1"/>
    <w:rsid w:val="00811254"/>
    <w:rsid w:val="008453B6"/>
    <w:rsid w:val="00927CB6"/>
    <w:rsid w:val="00A00822"/>
    <w:rsid w:val="00A27A13"/>
    <w:rsid w:val="00A4059F"/>
    <w:rsid w:val="00A671E8"/>
    <w:rsid w:val="00A86153"/>
    <w:rsid w:val="00B24A35"/>
    <w:rsid w:val="00B61BEB"/>
    <w:rsid w:val="00B64009"/>
    <w:rsid w:val="00B91182"/>
    <w:rsid w:val="00C358C9"/>
    <w:rsid w:val="00C430F9"/>
    <w:rsid w:val="00C8474D"/>
    <w:rsid w:val="00D4670F"/>
    <w:rsid w:val="00E36068"/>
    <w:rsid w:val="00F31533"/>
    <w:rsid w:val="00FD78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12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3D47"/>
    <w:pPr>
      <w:ind w:left="720"/>
      <w:contextualSpacing/>
    </w:pPr>
  </w:style>
  <w:style w:type="character" w:styleId="Lienhypertexte">
    <w:name w:val="Hyperlink"/>
    <w:basedOn w:val="Policepardfaut"/>
    <w:uiPriority w:val="99"/>
    <w:unhideWhenUsed/>
    <w:rsid w:val="00413D47"/>
    <w:rPr>
      <w:color w:val="0563C1" w:themeColor="hyperlink"/>
      <w:u w:val="single"/>
    </w:rPr>
  </w:style>
  <w:style w:type="character" w:customStyle="1" w:styleId="UnresolvedMention">
    <w:name w:val="Unresolved Mention"/>
    <w:basedOn w:val="Policepardfaut"/>
    <w:uiPriority w:val="99"/>
    <w:semiHidden/>
    <w:unhideWhenUsed/>
    <w:rsid w:val="00413D47"/>
    <w:rPr>
      <w:color w:val="605E5C"/>
      <w:shd w:val="clear" w:color="auto" w:fill="E1DFDD"/>
    </w:rPr>
  </w:style>
  <w:style w:type="paragraph" w:styleId="Commentaire">
    <w:name w:val="annotation text"/>
    <w:basedOn w:val="Normal"/>
    <w:link w:val="CommentaireCar"/>
    <w:uiPriority w:val="99"/>
    <w:unhideWhenUsed/>
    <w:rsid w:val="00927CB6"/>
    <w:pPr>
      <w:spacing w:after="160"/>
    </w:pPr>
    <w:rPr>
      <w:sz w:val="20"/>
      <w:szCs w:val="20"/>
    </w:rPr>
  </w:style>
  <w:style w:type="character" w:customStyle="1" w:styleId="CommentaireCar">
    <w:name w:val="Commentaire Car"/>
    <w:basedOn w:val="Policepardfaut"/>
    <w:link w:val="Commentaire"/>
    <w:uiPriority w:val="99"/>
    <w:rsid w:val="00927CB6"/>
    <w:rPr>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3D47"/>
    <w:pPr>
      <w:ind w:left="720"/>
      <w:contextualSpacing/>
    </w:pPr>
  </w:style>
  <w:style w:type="character" w:styleId="Lienhypertexte">
    <w:name w:val="Hyperlink"/>
    <w:basedOn w:val="Policepardfaut"/>
    <w:uiPriority w:val="99"/>
    <w:unhideWhenUsed/>
    <w:rsid w:val="00413D47"/>
    <w:rPr>
      <w:color w:val="0563C1" w:themeColor="hyperlink"/>
      <w:u w:val="single"/>
    </w:rPr>
  </w:style>
  <w:style w:type="character" w:customStyle="1" w:styleId="UnresolvedMention">
    <w:name w:val="Unresolved Mention"/>
    <w:basedOn w:val="Policepardfaut"/>
    <w:uiPriority w:val="99"/>
    <w:semiHidden/>
    <w:unhideWhenUsed/>
    <w:rsid w:val="00413D47"/>
    <w:rPr>
      <w:color w:val="605E5C"/>
      <w:shd w:val="clear" w:color="auto" w:fill="E1DFDD"/>
    </w:rPr>
  </w:style>
  <w:style w:type="paragraph" w:styleId="Commentaire">
    <w:name w:val="annotation text"/>
    <w:basedOn w:val="Normal"/>
    <w:link w:val="CommentaireCar"/>
    <w:uiPriority w:val="99"/>
    <w:unhideWhenUsed/>
    <w:rsid w:val="00927CB6"/>
    <w:pPr>
      <w:spacing w:after="160"/>
    </w:pPr>
    <w:rPr>
      <w:sz w:val="20"/>
      <w:szCs w:val="20"/>
    </w:rPr>
  </w:style>
  <w:style w:type="character" w:customStyle="1" w:styleId="CommentaireCar">
    <w:name w:val="Commentaire Car"/>
    <w:basedOn w:val="Policepardfaut"/>
    <w:link w:val="Commentaire"/>
    <w:uiPriority w:val="99"/>
    <w:rsid w:val="00927CB6"/>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DA01A52F4CA9F47A9B8A740FE4E660B" ma:contentTypeVersion="12" ma:contentTypeDescription="Crear nuevo documento." ma:contentTypeScope="" ma:versionID="aeef40106a47e6243f19148de1ddd8e7">
  <xsd:schema xmlns:xsd="http://www.w3.org/2001/XMLSchema" xmlns:xs="http://www.w3.org/2001/XMLSchema" xmlns:p="http://schemas.microsoft.com/office/2006/metadata/properties" xmlns:ns2="7685d9b9-ccba-467f-9eeb-f8583d84f2a4" xmlns:ns3="c8323a28-157b-46e6-aa09-f907d7c3df5d" targetNamespace="http://schemas.microsoft.com/office/2006/metadata/properties" ma:root="true" ma:fieldsID="c24949d732398a253e0c01446f5ffdb6" ns2:_="" ns3:_="">
    <xsd:import namespace="7685d9b9-ccba-467f-9eeb-f8583d84f2a4"/>
    <xsd:import namespace="c8323a28-157b-46e6-aa09-f907d7c3df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5d9b9-ccba-467f-9eeb-f8583d84f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323a28-157b-46e6-aa09-f907d7c3df5d"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4A879E-64CD-4959-99A6-B3B713EF26C6}"/>
</file>

<file path=customXml/itemProps2.xml><?xml version="1.0" encoding="utf-8"?>
<ds:datastoreItem xmlns:ds="http://schemas.openxmlformats.org/officeDocument/2006/customXml" ds:itemID="{0FE26042-347A-4F3F-BF1D-3B6E7396B9D4}"/>
</file>

<file path=customXml/itemProps3.xml><?xml version="1.0" encoding="utf-8"?>
<ds:datastoreItem xmlns:ds="http://schemas.openxmlformats.org/officeDocument/2006/customXml" ds:itemID="{2C1A9E4D-E7C0-4932-8660-A24E39DD1B75}"/>
</file>

<file path=docProps/app.xml><?xml version="1.0" encoding="utf-8"?>
<Properties xmlns="http://schemas.openxmlformats.org/officeDocument/2006/extended-properties" xmlns:vt="http://schemas.openxmlformats.org/officeDocument/2006/docPropsVTypes">
  <Template>Normal.dotm</Template>
  <TotalTime>180</TotalTime>
  <Pages>4</Pages>
  <Words>1790</Words>
  <Characters>9618</Characters>
  <Application>Microsoft Macintosh Word</Application>
  <DocSecurity>0</DocSecurity>
  <Lines>253</Lines>
  <Paragraphs>49</Paragraphs>
  <ScaleCrop>false</ScaleCrop>
  <Company/>
  <LinksUpToDate>false</LinksUpToDate>
  <CharactersWithSpaces>11359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Marina Bang</dc:creator>
  <cp:keywords/>
  <dc:description/>
  <cp:lastModifiedBy>Odile Adjavon</cp:lastModifiedBy>
  <cp:revision>25</cp:revision>
  <dcterms:created xsi:type="dcterms:W3CDTF">2022-01-20T11:25:00Z</dcterms:created>
  <dcterms:modified xsi:type="dcterms:W3CDTF">2022-01-21T09:46:00Z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0x010100ADA01A52F4CA9F47A9B8A740FE4E660B</vt:lpwstr>
  </property>
</Properties>
</file>