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4DC0" w14:textId="28F6A169" w:rsidR="007E07BE" w:rsidRPr="00C40F4C" w:rsidRDefault="00C40F4C">
      <w:pPr>
        <w:rPr>
          <w:rFonts w:ascii="Century Gothic" w:hAnsi="Century Gothic" w:cs="Times New Roman"/>
          <w:b/>
          <w:sz w:val="20"/>
        </w:rPr>
      </w:pPr>
      <w:r>
        <w:rPr>
          <w:rFonts w:ascii="Century Gothic" w:hAnsi="Century Gothic" w:cs="Times New Roman"/>
          <w:b/>
          <w:sz w:val="20"/>
        </w:rPr>
        <w:t>Vulnerability Profiling of the C</w:t>
      </w:r>
      <w:r w:rsidR="007E07BE" w:rsidRPr="00C40F4C">
        <w:rPr>
          <w:rFonts w:ascii="Century Gothic" w:hAnsi="Century Gothic" w:cs="Times New Roman"/>
          <w:b/>
          <w:sz w:val="20"/>
        </w:rPr>
        <w:t xml:space="preserve">ommunities/Households  </w:t>
      </w:r>
    </w:p>
    <w:p w14:paraId="112C99EA" w14:textId="3D3A8C93" w:rsidR="00D90DB7" w:rsidRPr="00C40F4C" w:rsidRDefault="00D90DB7" w:rsidP="00D90DB7">
      <w:pPr>
        <w:autoSpaceDE w:val="0"/>
        <w:autoSpaceDN w:val="0"/>
        <w:adjustRightInd w:val="0"/>
        <w:spacing w:after="0" w:line="240" w:lineRule="auto"/>
        <w:rPr>
          <w:rFonts w:ascii="Century Gothic" w:hAnsi="Century Gothic" w:cs="Times New Roman"/>
          <w:b/>
          <w:sz w:val="20"/>
        </w:rPr>
      </w:pPr>
      <w:r w:rsidRPr="00C40F4C">
        <w:rPr>
          <w:rFonts w:ascii="Century Gothic" w:hAnsi="Century Gothic" w:cs="Times New Roman"/>
          <w:b/>
          <w:sz w:val="20"/>
        </w:rPr>
        <w:t>Description of the Tool</w:t>
      </w:r>
      <w:r w:rsidR="006B47F1" w:rsidRPr="00C40F4C">
        <w:rPr>
          <w:rFonts w:ascii="Century Gothic" w:hAnsi="Century Gothic" w:cs="Times New Roman"/>
          <w:b/>
          <w:sz w:val="20"/>
        </w:rPr>
        <w:t xml:space="preserve"> </w:t>
      </w:r>
    </w:p>
    <w:p w14:paraId="771967F1" w14:textId="6E2FC6A8" w:rsidR="006B47F1" w:rsidRPr="00C40F4C" w:rsidRDefault="006B47F1" w:rsidP="00D90DB7">
      <w:pPr>
        <w:autoSpaceDE w:val="0"/>
        <w:autoSpaceDN w:val="0"/>
        <w:adjustRightInd w:val="0"/>
        <w:spacing w:after="0" w:line="240" w:lineRule="auto"/>
        <w:rPr>
          <w:rFonts w:ascii="Century Gothic" w:hAnsi="Century Gothic" w:cs="Times New Roman"/>
          <w:sz w:val="20"/>
        </w:rPr>
      </w:pPr>
    </w:p>
    <w:p w14:paraId="11750596" w14:textId="14BC7770" w:rsidR="004034CC" w:rsidRPr="00C40F4C" w:rsidRDefault="00865136" w:rsidP="00A51CB9">
      <w:p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sz w:val="20"/>
        </w:rPr>
        <w:t xml:space="preserve">This tool helps the team in </w:t>
      </w:r>
      <w:r w:rsidR="00A51CB9" w:rsidRPr="00C40F4C">
        <w:rPr>
          <w:rFonts w:ascii="Century Gothic" w:hAnsi="Century Gothic" w:cs="Times New Roman"/>
          <w:sz w:val="20"/>
        </w:rPr>
        <w:t>identifying</w:t>
      </w:r>
      <w:r w:rsidR="007A7969">
        <w:rPr>
          <w:rFonts w:ascii="Century Gothic" w:hAnsi="Century Gothic" w:cs="Times New Roman"/>
          <w:sz w:val="20"/>
        </w:rPr>
        <w:t>, profiling and ranking</w:t>
      </w:r>
      <w:r w:rsidR="00A51CB9" w:rsidRPr="00C40F4C">
        <w:rPr>
          <w:rFonts w:ascii="Century Gothic" w:hAnsi="Century Gothic" w:cs="Times New Roman"/>
          <w:sz w:val="20"/>
        </w:rPr>
        <w:t xml:space="preserve"> the different types of</w:t>
      </w:r>
      <w:r w:rsidR="008E4B46" w:rsidRPr="00C40F4C">
        <w:rPr>
          <w:rFonts w:ascii="Century Gothic" w:hAnsi="Century Gothic" w:cs="Times New Roman"/>
          <w:sz w:val="20"/>
        </w:rPr>
        <w:t xml:space="preserve"> vulnerable households </w:t>
      </w:r>
      <w:r w:rsidR="00A51CB9" w:rsidRPr="00C40F4C">
        <w:rPr>
          <w:rFonts w:ascii="Century Gothic" w:hAnsi="Century Gothic" w:cs="Times New Roman"/>
          <w:sz w:val="20"/>
        </w:rPr>
        <w:t>in the village</w:t>
      </w:r>
      <w:r w:rsidR="007A7969">
        <w:rPr>
          <w:rFonts w:ascii="Century Gothic" w:hAnsi="Century Gothic" w:cs="Times New Roman"/>
          <w:sz w:val="20"/>
        </w:rPr>
        <w:t xml:space="preserve">, </w:t>
      </w:r>
      <w:r w:rsidR="004034CC" w:rsidRPr="00C40F4C">
        <w:rPr>
          <w:rFonts w:ascii="Century Gothic" w:hAnsi="Century Gothic" w:cs="Times New Roman"/>
          <w:sz w:val="20"/>
        </w:rPr>
        <w:t xml:space="preserve">identify the vulnerability characteristics of the different types of disaster and climate change related vulnerable households in a community, especially the most vulnerable households. </w:t>
      </w:r>
    </w:p>
    <w:p w14:paraId="0041ECD6" w14:textId="77777777" w:rsidR="004034CC" w:rsidRPr="00C40F4C" w:rsidRDefault="004034CC" w:rsidP="00A51CB9">
      <w:pPr>
        <w:autoSpaceDE w:val="0"/>
        <w:autoSpaceDN w:val="0"/>
        <w:adjustRightInd w:val="0"/>
        <w:spacing w:after="0" w:line="240" w:lineRule="auto"/>
        <w:rPr>
          <w:rFonts w:ascii="Century Gothic" w:hAnsi="Century Gothic" w:cs="Times New Roman"/>
          <w:sz w:val="20"/>
        </w:rPr>
      </w:pPr>
    </w:p>
    <w:p w14:paraId="05543208" w14:textId="7B05F73C" w:rsidR="00D90DB7" w:rsidRPr="00C40F4C" w:rsidRDefault="008E4B46" w:rsidP="00A51CB9">
      <w:p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sz w:val="20"/>
        </w:rPr>
        <w:t xml:space="preserve"> </w:t>
      </w:r>
      <w:r w:rsidR="004034CC" w:rsidRPr="00C40F4C">
        <w:rPr>
          <w:rFonts w:ascii="Century Gothic" w:hAnsi="Century Gothic" w:cs="Times New Roman"/>
          <w:sz w:val="20"/>
        </w:rPr>
        <w:t>The process will help in id</w:t>
      </w:r>
      <w:r w:rsidR="007A7969">
        <w:rPr>
          <w:rFonts w:ascii="Century Gothic" w:hAnsi="Century Gothic" w:cs="Times New Roman"/>
          <w:sz w:val="20"/>
        </w:rPr>
        <w:t xml:space="preserve">entifying how </w:t>
      </w:r>
      <w:r w:rsidR="004034CC" w:rsidRPr="00C40F4C">
        <w:rPr>
          <w:rFonts w:ascii="Century Gothic" w:hAnsi="Century Gothic" w:cs="Times New Roman"/>
          <w:sz w:val="20"/>
        </w:rPr>
        <w:t xml:space="preserve">each vulnerable group of households are different from one another.  </w:t>
      </w:r>
      <w:r w:rsidR="00A51CB9" w:rsidRPr="00C40F4C">
        <w:rPr>
          <w:rFonts w:ascii="Century Gothic" w:hAnsi="Century Gothic" w:cs="Times New Roman"/>
          <w:sz w:val="20"/>
        </w:rPr>
        <w:t xml:space="preserve">The criteria will be established by the community themselves. </w:t>
      </w:r>
    </w:p>
    <w:p w14:paraId="0A10090B" w14:textId="6D52F229" w:rsidR="00D90DB7" w:rsidRPr="00C40F4C" w:rsidRDefault="00D90DB7" w:rsidP="00D90DB7">
      <w:pPr>
        <w:autoSpaceDE w:val="0"/>
        <w:autoSpaceDN w:val="0"/>
        <w:adjustRightInd w:val="0"/>
        <w:spacing w:after="0" w:line="240" w:lineRule="auto"/>
        <w:rPr>
          <w:rFonts w:ascii="Century Gothic" w:hAnsi="Century Gothic" w:cs="Times New Roman"/>
          <w:sz w:val="20"/>
        </w:rPr>
      </w:pPr>
    </w:p>
    <w:p w14:paraId="24379DF3" w14:textId="36AEA8E6" w:rsidR="006A7DFE" w:rsidRPr="00C40F4C" w:rsidRDefault="006A7DFE" w:rsidP="00D90DB7">
      <w:pPr>
        <w:autoSpaceDE w:val="0"/>
        <w:autoSpaceDN w:val="0"/>
        <w:adjustRightInd w:val="0"/>
        <w:spacing w:after="0" w:line="240" w:lineRule="auto"/>
        <w:rPr>
          <w:rFonts w:ascii="Century Gothic" w:hAnsi="Century Gothic" w:cs="Times New Roman"/>
          <w:b/>
          <w:sz w:val="20"/>
        </w:rPr>
      </w:pPr>
      <w:r w:rsidRPr="00C40F4C">
        <w:rPr>
          <w:rFonts w:ascii="Century Gothic" w:hAnsi="Century Gothic" w:cs="Times New Roman"/>
          <w:b/>
          <w:sz w:val="20"/>
        </w:rPr>
        <w:t>How to conduct the</w:t>
      </w:r>
      <w:r w:rsidR="006D60D3" w:rsidRPr="00C40F4C">
        <w:rPr>
          <w:rFonts w:ascii="Century Gothic" w:hAnsi="Century Gothic" w:cs="Times New Roman"/>
          <w:b/>
          <w:sz w:val="20"/>
        </w:rPr>
        <w:t xml:space="preserve"> discussion</w:t>
      </w:r>
      <w:r w:rsidRPr="00C40F4C">
        <w:rPr>
          <w:rFonts w:ascii="Century Gothic" w:hAnsi="Century Gothic" w:cs="Times New Roman"/>
          <w:b/>
          <w:sz w:val="20"/>
        </w:rPr>
        <w:t>:</w:t>
      </w:r>
    </w:p>
    <w:p w14:paraId="04B33A8A" w14:textId="77777777" w:rsidR="006A7DFE" w:rsidRPr="00C40F4C" w:rsidRDefault="006A7DFE" w:rsidP="00D90DB7">
      <w:pPr>
        <w:autoSpaceDE w:val="0"/>
        <w:autoSpaceDN w:val="0"/>
        <w:adjustRightInd w:val="0"/>
        <w:spacing w:after="0" w:line="240" w:lineRule="auto"/>
        <w:rPr>
          <w:rFonts w:ascii="Century Gothic" w:hAnsi="Century Gothic" w:cs="Times New Roman"/>
          <w:sz w:val="20"/>
        </w:rPr>
      </w:pPr>
      <w:bookmarkStart w:id="0" w:name="_GoBack"/>
      <w:bookmarkEnd w:id="0"/>
    </w:p>
    <w:p w14:paraId="35B13114" w14:textId="77777777" w:rsidR="00677F4E" w:rsidRPr="00C40F4C" w:rsidRDefault="00A51CB9" w:rsidP="00A51CB9">
      <w:pPr>
        <w:pStyle w:val="ListParagraph"/>
        <w:numPr>
          <w:ilvl w:val="0"/>
          <w:numId w:val="13"/>
        </w:num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sz w:val="20"/>
        </w:rPr>
        <w:t>In the targeted village, call for separate meetings with men and women.  Please ensure the group has mixed representation of the different communities</w:t>
      </w:r>
      <w:r w:rsidR="003553DA" w:rsidRPr="00C40F4C">
        <w:rPr>
          <w:rFonts w:ascii="Century Gothic" w:hAnsi="Century Gothic" w:cs="Times New Roman"/>
          <w:sz w:val="20"/>
        </w:rPr>
        <w:t xml:space="preserve"> and different types of households</w:t>
      </w:r>
      <w:r w:rsidR="00677F4E" w:rsidRPr="00C40F4C">
        <w:rPr>
          <w:rFonts w:ascii="Century Gothic" w:hAnsi="Century Gothic" w:cs="Times New Roman"/>
          <w:sz w:val="20"/>
        </w:rPr>
        <w:t>.</w:t>
      </w:r>
    </w:p>
    <w:p w14:paraId="1AF081AD" w14:textId="0332248F" w:rsidR="001266BB" w:rsidRPr="00C40F4C" w:rsidRDefault="00A51CB9" w:rsidP="00A51CB9">
      <w:pPr>
        <w:pStyle w:val="ListParagraph"/>
        <w:numPr>
          <w:ilvl w:val="0"/>
          <w:numId w:val="13"/>
        </w:num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sz w:val="20"/>
        </w:rPr>
        <w:t xml:space="preserve">Before starting the meeting check for who all are sitting in the discussion and then ask if any community representation is missing out. </w:t>
      </w:r>
    </w:p>
    <w:p w14:paraId="59D25D43" w14:textId="5469B71E" w:rsidR="00A51CB9" w:rsidRPr="00C40F4C" w:rsidRDefault="00677F4E" w:rsidP="00A51CB9">
      <w:pPr>
        <w:pStyle w:val="ListParagraph"/>
        <w:numPr>
          <w:ilvl w:val="0"/>
          <w:numId w:val="13"/>
        </w:num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sz w:val="20"/>
        </w:rPr>
        <w:t>Use</w:t>
      </w:r>
      <w:r w:rsidR="00A51CB9" w:rsidRPr="00C40F4C">
        <w:rPr>
          <w:rFonts w:ascii="Century Gothic" w:hAnsi="Century Gothic" w:cs="Times New Roman"/>
          <w:sz w:val="20"/>
        </w:rPr>
        <w:t xml:space="preserve"> </w:t>
      </w:r>
      <w:proofErr w:type="gramStart"/>
      <w:r w:rsidR="00A51CB9" w:rsidRPr="00C40F4C">
        <w:rPr>
          <w:rFonts w:ascii="Century Gothic" w:hAnsi="Century Gothic" w:cs="Times New Roman"/>
          <w:sz w:val="20"/>
        </w:rPr>
        <w:t xml:space="preserve">circles </w:t>
      </w:r>
      <w:r w:rsidRPr="00C40F4C">
        <w:rPr>
          <w:rFonts w:ascii="Century Gothic" w:hAnsi="Century Gothic" w:cs="Times New Roman"/>
          <w:sz w:val="20"/>
        </w:rPr>
        <w:t xml:space="preserve"> on</w:t>
      </w:r>
      <w:proofErr w:type="gramEnd"/>
      <w:r w:rsidRPr="00C40F4C">
        <w:rPr>
          <w:rFonts w:ascii="Century Gothic" w:hAnsi="Century Gothic" w:cs="Times New Roman"/>
          <w:sz w:val="20"/>
        </w:rPr>
        <w:t xml:space="preserve"> the floor and stones  (</w:t>
      </w:r>
      <w:r w:rsidR="003960A3" w:rsidRPr="00C40F4C">
        <w:rPr>
          <w:rFonts w:ascii="Century Gothic" w:hAnsi="Century Gothic" w:cs="Times New Roman"/>
          <w:sz w:val="20"/>
        </w:rPr>
        <w:t xml:space="preserve">Biggest one is </w:t>
      </w:r>
      <w:r w:rsidRPr="00C40F4C">
        <w:rPr>
          <w:rFonts w:ascii="Century Gothic" w:hAnsi="Century Gothic" w:cs="Times New Roman"/>
          <w:sz w:val="20"/>
        </w:rPr>
        <w:t xml:space="preserve"> for most vulnerable households, </w:t>
      </w:r>
      <w:r w:rsidR="003960A3" w:rsidRPr="00C40F4C">
        <w:rPr>
          <w:rFonts w:ascii="Century Gothic" w:hAnsi="Century Gothic" w:cs="Times New Roman"/>
          <w:sz w:val="20"/>
        </w:rPr>
        <w:t>medium one is for</w:t>
      </w:r>
      <w:r w:rsidRPr="00C40F4C">
        <w:rPr>
          <w:rFonts w:ascii="Century Gothic" w:hAnsi="Century Gothic" w:cs="Times New Roman"/>
          <w:sz w:val="20"/>
        </w:rPr>
        <w:t xml:space="preserve"> medium vulnerable households  and </w:t>
      </w:r>
      <w:r w:rsidR="003960A3" w:rsidRPr="00C40F4C">
        <w:rPr>
          <w:rFonts w:ascii="Century Gothic" w:hAnsi="Century Gothic" w:cs="Times New Roman"/>
          <w:sz w:val="20"/>
        </w:rPr>
        <w:t xml:space="preserve"> the smallest one is for</w:t>
      </w:r>
      <w:r w:rsidRPr="00C40F4C">
        <w:rPr>
          <w:rFonts w:ascii="Century Gothic" w:hAnsi="Century Gothic" w:cs="Times New Roman"/>
          <w:sz w:val="20"/>
        </w:rPr>
        <w:t xml:space="preserve"> least vulnerable HHs)  and then d</w:t>
      </w:r>
      <w:r w:rsidR="00A51CB9" w:rsidRPr="00C40F4C">
        <w:rPr>
          <w:rFonts w:ascii="Century Gothic" w:hAnsi="Century Gothic" w:cs="Times New Roman"/>
          <w:sz w:val="20"/>
        </w:rPr>
        <w:t>iscuss with the community to identify the different communities in the village</w:t>
      </w:r>
      <w:r w:rsidRPr="00C40F4C">
        <w:rPr>
          <w:rFonts w:ascii="Century Gothic" w:hAnsi="Century Gothic" w:cs="Times New Roman"/>
          <w:sz w:val="20"/>
        </w:rPr>
        <w:t xml:space="preserve"> </w:t>
      </w:r>
    </w:p>
    <w:p w14:paraId="102A444F" w14:textId="6C9B7A4C" w:rsidR="00A51CB9" w:rsidRPr="00C40F4C" w:rsidRDefault="00D409E1" w:rsidP="00A51CB9">
      <w:pPr>
        <w:pStyle w:val="ListParagraph"/>
        <w:numPr>
          <w:ilvl w:val="0"/>
          <w:numId w:val="13"/>
        </w:num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sz w:val="20"/>
        </w:rPr>
        <w:t xml:space="preserve">Once each category of the households </w:t>
      </w:r>
      <w:r w:rsidR="00A51CB9" w:rsidRPr="00C40F4C">
        <w:rPr>
          <w:rFonts w:ascii="Century Gothic" w:hAnsi="Century Gothic" w:cs="Times New Roman"/>
          <w:sz w:val="20"/>
        </w:rPr>
        <w:t xml:space="preserve">is identified, </w:t>
      </w:r>
      <w:r w:rsidRPr="00C40F4C">
        <w:rPr>
          <w:rFonts w:ascii="Century Gothic" w:hAnsi="Century Gothic" w:cs="Times New Roman"/>
          <w:sz w:val="20"/>
        </w:rPr>
        <w:t xml:space="preserve">then facilitate the following discussions against each category. </w:t>
      </w:r>
    </w:p>
    <w:p w14:paraId="4BE7ADAA" w14:textId="77777777" w:rsidR="00A51CB9" w:rsidRPr="00C40F4C" w:rsidRDefault="00A51CB9" w:rsidP="00A51CB9">
      <w:pPr>
        <w:pStyle w:val="ListParagraph"/>
        <w:autoSpaceDE w:val="0"/>
        <w:autoSpaceDN w:val="0"/>
        <w:adjustRightInd w:val="0"/>
        <w:spacing w:after="0" w:line="240" w:lineRule="auto"/>
        <w:rPr>
          <w:rFonts w:ascii="Century Gothic" w:hAnsi="Century Gothic" w:cs="Times New Roman"/>
          <w:sz w:val="20"/>
        </w:rPr>
      </w:pPr>
    </w:p>
    <w:p w14:paraId="6C07D2E4" w14:textId="0BF12B90" w:rsidR="00AF1F68" w:rsidRPr="00C40F4C" w:rsidRDefault="00AF1F68" w:rsidP="00AF1F68">
      <w:p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b/>
          <w:sz w:val="20"/>
        </w:rPr>
        <w:t>Time:</w:t>
      </w:r>
      <w:r w:rsidR="00D16C1B" w:rsidRPr="00C40F4C">
        <w:rPr>
          <w:rFonts w:ascii="Century Gothic" w:hAnsi="Century Gothic" w:cs="Times New Roman"/>
          <w:b/>
          <w:sz w:val="20"/>
        </w:rPr>
        <w:t xml:space="preserve">  </w:t>
      </w:r>
      <w:r w:rsidR="000F0D8D" w:rsidRPr="00C40F4C">
        <w:rPr>
          <w:rFonts w:ascii="Century Gothic" w:hAnsi="Century Gothic" w:cs="Times New Roman"/>
          <w:sz w:val="20"/>
        </w:rPr>
        <w:t xml:space="preserve">2 </w:t>
      </w:r>
      <w:r w:rsidR="00617864" w:rsidRPr="00C40F4C">
        <w:rPr>
          <w:rFonts w:ascii="Century Gothic" w:hAnsi="Century Gothic" w:cs="Times New Roman"/>
          <w:sz w:val="20"/>
        </w:rPr>
        <w:t xml:space="preserve">– 2.5 </w:t>
      </w:r>
      <w:r w:rsidR="0088227D" w:rsidRPr="00C40F4C">
        <w:rPr>
          <w:rFonts w:ascii="Century Gothic" w:hAnsi="Century Gothic" w:cs="Times New Roman"/>
          <w:sz w:val="20"/>
        </w:rPr>
        <w:t>hours</w:t>
      </w:r>
    </w:p>
    <w:p w14:paraId="75C7012F" w14:textId="77777777" w:rsidR="00617864" w:rsidRPr="00C40F4C" w:rsidRDefault="00617864" w:rsidP="004E047E">
      <w:pPr>
        <w:autoSpaceDE w:val="0"/>
        <w:autoSpaceDN w:val="0"/>
        <w:adjustRightInd w:val="0"/>
        <w:spacing w:after="0" w:line="240" w:lineRule="auto"/>
        <w:rPr>
          <w:rFonts w:ascii="Century Gothic" w:hAnsi="Century Gothic" w:cs="Times New Roman"/>
          <w:b/>
          <w:sz w:val="20"/>
        </w:rPr>
      </w:pPr>
    </w:p>
    <w:p w14:paraId="0C8CF579" w14:textId="445E6EA1" w:rsidR="004E047E" w:rsidRPr="00C40F4C" w:rsidRDefault="004E047E" w:rsidP="004E047E">
      <w:p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b/>
          <w:sz w:val="20"/>
        </w:rPr>
        <w:t xml:space="preserve">Who will lead the </w:t>
      </w:r>
      <w:proofErr w:type="gramStart"/>
      <w:r w:rsidRPr="00C40F4C">
        <w:rPr>
          <w:rFonts w:ascii="Century Gothic" w:hAnsi="Century Gothic" w:cs="Times New Roman"/>
          <w:b/>
          <w:sz w:val="20"/>
        </w:rPr>
        <w:t>discussions:</w:t>
      </w:r>
      <w:proofErr w:type="gramEnd"/>
      <w:r w:rsidRPr="00C40F4C">
        <w:rPr>
          <w:rFonts w:ascii="Century Gothic" w:hAnsi="Century Gothic" w:cs="Times New Roman"/>
          <w:b/>
          <w:sz w:val="20"/>
        </w:rPr>
        <w:t xml:space="preserve"> </w:t>
      </w:r>
    </w:p>
    <w:p w14:paraId="16B1D829" w14:textId="77777777" w:rsidR="004E047E" w:rsidRPr="00C40F4C" w:rsidRDefault="004E047E" w:rsidP="004E047E">
      <w:pPr>
        <w:autoSpaceDE w:val="0"/>
        <w:autoSpaceDN w:val="0"/>
        <w:adjustRightInd w:val="0"/>
        <w:spacing w:after="0" w:line="240" w:lineRule="auto"/>
        <w:rPr>
          <w:rFonts w:ascii="Century Gothic" w:hAnsi="Century Gothic" w:cs="Times New Roman"/>
          <w:sz w:val="20"/>
        </w:rPr>
      </w:pPr>
    </w:p>
    <w:p w14:paraId="55185FF0" w14:textId="07189D09" w:rsidR="003356B7" w:rsidRPr="00C40F4C" w:rsidRDefault="004E047E" w:rsidP="004E047E">
      <w:p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sz w:val="20"/>
        </w:rPr>
        <w:t xml:space="preserve">Men and women of all categories.  </w:t>
      </w:r>
      <w:r w:rsidR="003356B7" w:rsidRPr="00C40F4C">
        <w:rPr>
          <w:rFonts w:ascii="Century Gothic" w:hAnsi="Century Gothic" w:cs="Times New Roman"/>
          <w:sz w:val="20"/>
        </w:rPr>
        <w:t xml:space="preserve">The group of women and men could be between 8 to 10 members. More than 12 members </w:t>
      </w:r>
      <w:r w:rsidR="00617864" w:rsidRPr="00C40F4C">
        <w:rPr>
          <w:rFonts w:ascii="Century Gothic" w:hAnsi="Century Gothic" w:cs="Times New Roman"/>
          <w:sz w:val="20"/>
        </w:rPr>
        <w:t xml:space="preserve">will not ensure </w:t>
      </w:r>
      <w:r w:rsidR="003356B7" w:rsidRPr="00C40F4C">
        <w:rPr>
          <w:rFonts w:ascii="Century Gothic" w:hAnsi="Century Gothic" w:cs="Times New Roman"/>
          <w:sz w:val="20"/>
        </w:rPr>
        <w:t xml:space="preserve">full participation of each member and also makes it challenging for the note taker and facilitator to manage </w:t>
      </w:r>
      <w:proofErr w:type="gramStart"/>
      <w:r w:rsidR="003356B7" w:rsidRPr="00C40F4C">
        <w:rPr>
          <w:rFonts w:ascii="Century Gothic" w:hAnsi="Century Gothic" w:cs="Times New Roman"/>
          <w:sz w:val="20"/>
        </w:rPr>
        <w:t>a  high</w:t>
      </w:r>
      <w:proofErr w:type="gramEnd"/>
      <w:r w:rsidR="003356B7" w:rsidRPr="00C40F4C">
        <w:rPr>
          <w:rFonts w:ascii="Century Gothic" w:hAnsi="Century Gothic" w:cs="Times New Roman"/>
          <w:sz w:val="20"/>
        </w:rPr>
        <w:t xml:space="preserve"> quality discussion. If needed, there could be 2 such discussions be conducted in the same village. </w:t>
      </w:r>
      <w:r w:rsidR="00617864" w:rsidRPr="00C40F4C">
        <w:rPr>
          <w:rFonts w:ascii="Century Gothic" w:hAnsi="Century Gothic" w:cs="Times New Roman"/>
          <w:sz w:val="20"/>
        </w:rPr>
        <w:t xml:space="preserve">  So, please stick to the number of participants. </w:t>
      </w:r>
    </w:p>
    <w:p w14:paraId="564D2781" w14:textId="61B4C15A" w:rsidR="00617864" w:rsidRPr="00C40F4C" w:rsidRDefault="00617864" w:rsidP="004E047E">
      <w:pPr>
        <w:autoSpaceDE w:val="0"/>
        <w:autoSpaceDN w:val="0"/>
        <w:adjustRightInd w:val="0"/>
        <w:spacing w:after="0" w:line="240" w:lineRule="auto"/>
        <w:rPr>
          <w:rFonts w:ascii="Century Gothic" w:hAnsi="Century Gothic" w:cs="Times New Roman"/>
          <w:sz w:val="20"/>
        </w:rPr>
      </w:pPr>
    </w:p>
    <w:p w14:paraId="6E6A73D5" w14:textId="7150455F" w:rsidR="00617864" w:rsidRPr="00C40F4C" w:rsidRDefault="00617864" w:rsidP="004E047E">
      <w:p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sz w:val="20"/>
        </w:rPr>
        <w:t xml:space="preserve">From Assessment team, there will be 2 persons – one as facilitator and another as note taker. </w:t>
      </w:r>
    </w:p>
    <w:p w14:paraId="087D8E21" w14:textId="77777777" w:rsidR="003356B7" w:rsidRPr="00C40F4C" w:rsidRDefault="003356B7" w:rsidP="004E047E">
      <w:pPr>
        <w:autoSpaceDE w:val="0"/>
        <w:autoSpaceDN w:val="0"/>
        <w:adjustRightInd w:val="0"/>
        <w:spacing w:after="0" w:line="240" w:lineRule="auto"/>
        <w:rPr>
          <w:rFonts w:ascii="Century Gothic" w:hAnsi="Century Gothic" w:cs="Times New Roman"/>
          <w:sz w:val="20"/>
        </w:rPr>
      </w:pPr>
    </w:p>
    <w:p w14:paraId="7F44C186" w14:textId="0C893CFD" w:rsidR="003356B7" w:rsidRPr="00C40F4C" w:rsidRDefault="003356B7" w:rsidP="003356B7">
      <w:pPr>
        <w:autoSpaceDE w:val="0"/>
        <w:autoSpaceDN w:val="0"/>
        <w:adjustRightInd w:val="0"/>
        <w:spacing w:after="0" w:line="240" w:lineRule="auto"/>
        <w:rPr>
          <w:rFonts w:ascii="Century Gothic" w:hAnsi="Century Gothic" w:cs="Times New Roman"/>
          <w:b/>
          <w:sz w:val="20"/>
        </w:rPr>
      </w:pPr>
      <w:proofErr w:type="gramStart"/>
      <w:r w:rsidRPr="00C40F4C">
        <w:rPr>
          <w:rFonts w:ascii="Century Gothic" w:hAnsi="Century Gothic"/>
          <w:b/>
          <w:sz w:val="20"/>
        </w:rPr>
        <w:t>Preparation  (</w:t>
      </w:r>
      <w:proofErr w:type="gramEnd"/>
      <w:r w:rsidR="00C40F4C">
        <w:rPr>
          <w:rFonts w:ascii="Century Gothic" w:hAnsi="Century Gothic" w:cs="Times New Roman"/>
          <w:b/>
          <w:sz w:val="20"/>
        </w:rPr>
        <w:t>A Must for all staff</w:t>
      </w:r>
      <w:r w:rsidRPr="00C40F4C">
        <w:rPr>
          <w:rFonts w:ascii="Century Gothic" w:hAnsi="Century Gothic" w:cs="Times New Roman"/>
          <w:b/>
          <w:sz w:val="20"/>
        </w:rPr>
        <w:t xml:space="preserve"> including program team):</w:t>
      </w:r>
    </w:p>
    <w:p w14:paraId="288CC491" w14:textId="6225A106" w:rsidR="00B82706" w:rsidRPr="00C40F4C" w:rsidRDefault="004E047E" w:rsidP="00B82706">
      <w:pPr>
        <w:pStyle w:val="Default"/>
        <w:numPr>
          <w:ilvl w:val="0"/>
          <w:numId w:val="18"/>
        </w:numPr>
        <w:spacing w:before="60" w:after="60"/>
        <w:ind w:left="357" w:hanging="357"/>
        <w:rPr>
          <w:rFonts w:ascii="Century Gothic" w:hAnsi="Century Gothic"/>
          <w:b/>
          <w:sz w:val="20"/>
          <w:szCs w:val="22"/>
          <w:lang w:val="en-US"/>
        </w:rPr>
      </w:pPr>
      <w:r w:rsidRPr="00C40F4C">
        <w:rPr>
          <w:rFonts w:ascii="Century Gothic" w:hAnsi="Century Gothic"/>
          <w:sz w:val="20"/>
          <w:szCs w:val="22"/>
          <w:lang w:val="en-US"/>
        </w:rPr>
        <w:t>Facilitation guide</w:t>
      </w:r>
      <w:r w:rsidR="00B82706" w:rsidRPr="00C40F4C">
        <w:rPr>
          <w:rFonts w:ascii="Century Gothic" w:hAnsi="Century Gothic"/>
          <w:sz w:val="20"/>
          <w:szCs w:val="22"/>
          <w:lang w:val="en-US"/>
        </w:rPr>
        <w:t xml:space="preserve"> (Print the copy of this guide, read and practice before going to the field, do a role-</w:t>
      </w:r>
      <w:proofErr w:type="gramStart"/>
      <w:r w:rsidR="00B82706" w:rsidRPr="00C40F4C">
        <w:rPr>
          <w:rFonts w:ascii="Century Gothic" w:hAnsi="Century Gothic"/>
          <w:sz w:val="20"/>
          <w:szCs w:val="22"/>
          <w:lang w:val="en-US"/>
        </w:rPr>
        <w:t>play  if</w:t>
      </w:r>
      <w:proofErr w:type="gramEnd"/>
      <w:r w:rsidR="00B82706" w:rsidRPr="00C40F4C">
        <w:rPr>
          <w:rFonts w:ascii="Century Gothic" w:hAnsi="Century Gothic"/>
          <w:sz w:val="20"/>
          <w:szCs w:val="22"/>
          <w:lang w:val="en-US"/>
        </w:rPr>
        <w:t xml:space="preserve"> needed)</w:t>
      </w:r>
    </w:p>
    <w:p w14:paraId="691B17B1" w14:textId="77777777" w:rsidR="004E047E" w:rsidRPr="00C40F4C" w:rsidRDefault="004E047E" w:rsidP="004E047E">
      <w:pPr>
        <w:pStyle w:val="Default"/>
        <w:numPr>
          <w:ilvl w:val="0"/>
          <w:numId w:val="18"/>
        </w:numPr>
        <w:spacing w:before="60" w:after="60"/>
        <w:ind w:left="357" w:hanging="357"/>
        <w:rPr>
          <w:rFonts w:ascii="Century Gothic" w:hAnsi="Century Gothic"/>
          <w:b/>
          <w:sz w:val="20"/>
          <w:szCs w:val="22"/>
          <w:lang w:val="en-US"/>
        </w:rPr>
      </w:pPr>
      <w:r w:rsidRPr="00C40F4C">
        <w:rPr>
          <w:rFonts w:ascii="Century Gothic" w:hAnsi="Century Gothic"/>
          <w:sz w:val="20"/>
          <w:szCs w:val="22"/>
          <w:lang w:val="en-US"/>
        </w:rPr>
        <w:t>Flipchart (if needed as spare)</w:t>
      </w:r>
    </w:p>
    <w:p w14:paraId="4F68C4CE" w14:textId="66A4EFBA" w:rsidR="004E047E" w:rsidRPr="00C40F4C" w:rsidRDefault="004E047E" w:rsidP="004E047E">
      <w:pPr>
        <w:pStyle w:val="Default"/>
        <w:numPr>
          <w:ilvl w:val="0"/>
          <w:numId w:val="18"/>
        </w:numPr>
        <w:spacing w:before="60" w:after="60"/>
        <w:ind w:left="357" w:hanging="357"/>
        <w:rPr>
          <w:rFonts w:ascii="Century Gothic" w:hAnsi="Century Gothic"/>
          <w:b/>
          <w:sz w:val="20"/>
          <w:szCs w:val="22"/>
          <w:lang w:val="en-US"/>
        </w:rPr>
      </w:pPr>
      <w:r w:rsidRPr="00C40F4C">
        <w:rPr>
          <w:rFonts w:ascii="Century Gothic" w:hAnsi="Century Gothic"/>
          <w:sz w:val="20"/>
          <w:szCs w:val="22"/>
          <w:lang w:val="en-US"/>
        </w:rPr>
        <w:t>Markers</w:t>
      </w:r>
    </w:p>
    <w:p w14:paraId="608DA73B" w14:textId="1E838484" w:rsidR="00B82706" w:rsidRPr="00C40F4C" w:rsidRDefault="00B82706" w:rsidP="004E047E">
      <w:pPr>
        <w:pStyle w:val="Default"/>
        <w:numPr>
          <w:ilvl w:val="0"/>
          <w:numId w:val="18"/>
        </w:numPr>
        <w:spacing w:before="60" w:after="60"/>
        <w:ind w:left="357" w:hanging="357"/>
        <w:rPr>
          <w:rFonts w:ascii="Century Gothic" w:hAnsi="Century Gothic"/>
          <w:b/>
          <w:sz w:val="20"/>
          <w:szCs w:val="22"/>
          <w:lang w:val="en-US"/>
        </w:rPr>
      </w:pPr>
      <w:r w:rsidRPr="00C40F4C">
        <w:rPr>
          <w:rFonts w:ascii="Century Gothic" w:hAnsi="Century Gothic"/>
          <w:sz w:val="20"/>
          <w:szCs w:val="22"/>
          <w:lang w:val="en-US"/>
        </w:rPr>
        <w:t>Sketch pen</w:t>
      </w:r>
    </w:p>
    <w:p w14:paraId="0152F512" w14:textId="77777777" w:rsidR="004E047E" w:rsidRPr="00C40F4C" w:rsidRDefault="004E047E" w:rsidP="004E047E">
      <w:pPr>
        <w:pStyle w:val="Default"/>
        <w:numPr>
          <w:ilvl w:val="0"/>
          <w:numId w:val="18"/>
        </w:numPr>
        <w:spacing w:before="60" w:after="60"/>
        <w:ind w:left="357" w:hanging="357"/>
        <w:rPr>
          <w:rFonts w:ascii="Century Gothic" w:hAnsi="Century Gothic"/>
          <w:b/>
          <w:sz w:val="20"/>
          <w:szCs w:val="22"/>
          <w:lang w:val="en-US"/>
        </w:rPr>
      </w:pPr>
      <w:r w:rsidRPr="00C40F4C">
        <w:rPr>
          <w:rFonts w:ascii="Century Gothic" w:hAnsi="Century Gothic"/>
          <w:sz w:val="20"/>
          <w:szCs w:val="22"/>
          <w:lang w:val="en-US"/>
        </w:rPr>
        <w:t>Masking tape</w:t>
      </w:r>
    </w:p>
    <w:p w14:paraId="66906C08" w14:textId="541F37BD" w:rsidR="004E047E" w:rsidRPr="00C40F4C" w:rsidRDefault="004E047E" w:rsidP="004E047E">
      <w:pPr>
        <w:pStyle w:val="Default"/>
        <w:numPr>
          <w:ilvl w:val="0"/>
          <w:numId w:val="18"/>
        </w:numPr>
        <w:spacing w:before="60" w:after="60"/>
        <w:ind w:left="357" w:hanging="357"/>
        <w:rPr>
          <w:rFonts w:ascii="Century Gothic" w:hAnsi="Century Gothic"/>
          <w:b/>
          <w:sz w:val="20"/>
          <w:szCs w:val="22"/>
          <w:lang w:val="en-US"/>
        </w:rPr>
      </w:pPr>
      <w:r w:rsidRPr="00C40F4C">
        <w:rPr>
          <w:rFonts w:ascii="Century Gothic" w:hAnsi="Century Gothic"/>
          <w:sz w:val="20"/>
          <w:szCs w:val="22"/>
          <w:lang w:val="en-US"/>
        </w:rPr>
        <w:t>Stones or beans</w:t>
      </w:r>
      <w:r w:rsidR="00B82706" w:rsidRPr="00C40F4C">
        <w:rPr>
          <w:rFonts w:ascii="Century Gothic" w:hAnsi="Century Gothic"/>
          <w:sz w:val="20"/>
          <w:szCs w:val="22"/>
          <w:lang w:val="en-US"/>
        </w:rPr>
        <w:t xml:space="preserve"> (</w:t>
      </w:r>
      <w:r w:rsidRPr="00C40F4C">
        <w:rPr>
          <w:rFonts w:ascii="Century Gothic" w:hAnsi="Century Gothic"/>
          <w:sz w:val="20"/>
          <w:szCs w:val="22"/>
          <w:lang w:val="en-US"/>
        </w:rPr>
        <w:t xml:space="preserve">3 </w:t>
      </w:r>
      <w:proofErr w:type="gramStart"/>
      <w:r w:rsidRPr="00C40F4C">
        <w:rPr>
          <w:rFonts w:ascii="Century Gothic" w:hAnsi="Century Gothic"/>
          <w:sz w:val="20"/>
          <w:szCs w:val="22"/>
          <w:lang w:val="en-US"/>
        </w:rPr>
        <w:t>colors  -</w:t>
      </w:r>
      <w:proofErr w:type="gramEnd"/>
      <w:r w:rsidRPr="00C40F4C">
        <w:rPr>
          <w:rFonts w:ascii="Century Gothic" w:hAnsi="Century Gothic"/>
          <w:sz w:val="20"/>
          <w:szCs w:val="22"/>
          <w:lang w:val="en-US"/>
        </w:rPr>
        <w:t xml:space="preserve"> 20 each or 30 stones only)</w:t>
      </w:r>
    </w:p>
    <w:p w14:paraId="10479870" w14:textId="77777777" w:rsidR="00C31090" w:rsidRPr="00C40F4C" w:rsidRDefault="00C31090" w:rsidP="00AF1F68">
      <w:pPr>
        <w:autoSpaceDE w:val="0"/>
        <w:autoSpaceDN w:val="0"/>
        <w:adjustRightInd w:val="0"/>
        <w:spacing w:after="0" w:line="240" w:lineRule="auto"/>
        <w:rPr>
          <w:rFonts w:ascii="Century Gothic" w:hAnsi="Century Gothic" w:cs="Times New Roman"/>
          <w:sz w:val="20"/>
        </w:rPr>
      </w:pPr>
    </w:p>
    <w:p w14:paraId="62B44FF4" w14:textId="27F69DAE" w:rsidR="00F74108" w:rsidRPr="00C40F4C" w:rsidRDefault="00F74108" w:rsidP="00AF1F68">
      <w:pPr>
        <w:autoSpaceDE w:val="0"/>
        <w:autoSpaceDN w:val="0"/>
        <w:adjustRightInd w:val="0"/>
        <w:spacing w:after="0" w:line="240" w:lineRule="auto"/>
        <w:rPr>
          <w:rFonts w:ascii="Century Gothic" w:hAnsi="Century Gothic" w:cs="Times New Roman"/>
          <w:b/>
          <w:sz w:val="20"/>
        </w:rPr>
      </w:pPr>
      <w:r w:rsidRPr="00C40F4C">
        <w:rPr>
          <w:rFonts w:ascii="Century Gothic" w:hAnsi="Century Gothic" w:cs="Times New Roman"/>
          <w:b/>
          <w:sz w:val="20"/>
        </w:rPr>
        <w:t>Process/Steps:</w:t>
      </w:r>
    </w:p>
    <w:p w14:paraId="11AD2273" w14:textId="5FC81D61" w:rsidR="00C31090" w:rsidRPr="00C40F4C" w:rsidRDefault="00F74108" w:rsidP="00AF1F68">
      <w:p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b/>
          <w:sz w:val="20"/>
        </w:rPr>
        <w:t>Introduction</w:t>
      </w:r>
      <w:r w:rsidR="00664873" w:rsidRPr="00C40F4C">
        <w:rPr>
          <w:rFonts w:ascii="Century Gothic" w:hAnsi="Century Gothic" w:cs="Times New Roman"/>
          <w:b/>
          <w:sz w:val="20"/>
        </w:rPr>
        <w:t xml:space="preserve"> and Explain </w:t>
      </w:r>
      <w:r w:rsidR="001A22C3" w:rsidRPr="00C40F4C">
        <w:rPr>
          <w:rFonts w:ascii="Century Gothic" w:hAnsi="Century Gothic" w:cs="Times New Roman"/>
          <w:b/>
          <w:sz w:val="20"/>
        </w:rPr>
        <w:t>the purpose of the meeting</w:t>
      </w:r>
      <w:r w:rsidRPr="00C40F4C">
        <w:rPr>
          <w:rFonts w:ascii="Century Gothic" w:hAnsi="Century Gothic" w:cs="Times New Roman"/>
          <w:sz w:val="20"/>
        </w:rPr>
        <w:t xml:space="preserve">:  </w:t>
      </w:r>
    </w:p>
    <w:p w14:paraId="147CB6A3" w14:textId="22C4D1FF" w:rsidR="00017332" w:rsidRPr="00C40F4C" w:rsidRDefault="007B438B" w:rsidP="00AF1F68">
      <w:pPr>
        <w:autoSpaceDE w:val="0"/>
        <w:autoSpaceDN w:val="0"/>
        <w:adjustRightInd w:val="0"/>
        <w:spacing w:after="0" w:line="240" w:lineRule="auto"/>
        <w:rPr>
          <w:rFonts w:ascii="Century Gothic" w:hAnsi="Century Gothic" w:cs="Times New Roman"/>
          <w:sz w:val="20"/>
        </w:rPr>
      </w:pPr>
      <w:r w:rsidRPr="00C40F4C">
        <w:rPr>
          <w:rFonts w:ascii="Century Gothic" w:hAnsi="Century Gothic" w:cs="Times New Roman"/>
          <w:noProof/>
          <w:sz w:val="20"/>
        </w:rPr>
        <w:lastRenderedPageBreak/>
        <mc:AlternateContent>
          <mc:Choice Requires="wps">
            <w:drawing>
              <wp:anchor distT="45720" distB="45720" distL="114300" distR="114300" simplePos="0" relativeHeight="251651072" behindDoc="1" locked="0" layoutInCell="1" allowOverlap="1" wp14:anchorId="67B3757C" wp14:editId="49F0C818">
                <wp:simplePos x="0" y="0"/>
                <wp:positionH relativeFrom="margin">
                  <wp:posOffset>-361950</wp:posOffset>
                </wp:positionH>
                <wp:positionV relativeFrom="paragraph">
                  <wp:posOffset>328295</wp:posOffset>
                </wp:positionV>
                <wp:extent cx="6610350" cy="2428875"/>
                <wp:effectExtent l="0" t="0" r="19050" b="28575"/>
                <wp:wrapTight wrapText="bothSides">
                  <wp:wrapPolygon edited="0">
                    <wp:start x="0" y="0"/>
                    <wp:lineTo x="0" y="21685"/>
                    <wp:lineTo x="21600" y="2168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428875"/>
                        </a:xfrm>
                        <a:prstGeom prst="rect">
                          <a:avLst/>
                        </a:prstGeom>
                        <a:solidFill>
                          <a:srgbClr val="FFFFFF"/>
                        </a:solidFill>
                        <a:ln w="9525">
                          <a:solidFill>
                            <a:srgbClr val="000000"/>
                          </a:solidFill>
                          <a:miter lim="800000"/>
                          <a:headEnd/>
                          <a:tailEnd/>
                        </a:ln>
                      </wps:spPr>
                      <wps:txbx>
                        <w:txbxContent>
                          <w:p w14:paraId="1C55BBF8" w14:textId="77777777" w:rsidR="007E07BE" w:rsidRDefault="007E07BE" w:rsidP="00F74108">
                            <w:pPr>
                              <w:pStyle w:val="xl35"/>
                              <w:spacing w:before="0" w:beforeAutospacing="0" w:after="0" w:afterAutospacing="0"/>
                              <w:rPr>
                                <w:rFonts w:ascii="Arial" w:eastAsia="Times New Roman" w:hAnsi="Arial" w:cs="Arial"/>
                                <w:sz w:val="18"/>
                              </w:rPr>
                            </w:pPr>
                            <w:r>
                              <w:rPr>
                                <w:rFonts w:ascii="Arial" w:eastAsia="Times New Roman" w:hAnsi="Arial" w:cs="Arial"/>
                                <w:sz w:val="18"/>
                              </w:rPr>
                              <w:t>Guidance for introducing yourself and the purpose of the Meeting:</w:t>
                            </w:r>
                          </w:p>
                          <w:p w14:paraId="2018E500" w14:textId="77777777" w:rsidR="007E07BE" w:rsidRDefault="007E07BE" w:rsidP="00F74108">
                            <w:pPr>
                              <w:pStyle w:val="xl35"/>
                              <w:spacing w:before="0" w:beforeAutospacing="0" w:after="0" w:afterAutospacing="0"/>
                              <w:rPr>
                                <w:rFonts w:ascii="Arial" w:eastAsia="Times New Roman" w:hAnsi="Arial" w:cs="Arial"/>
                                <w:sz w:val="18"/>
                              </w:rPr>
                            </w:pPr>
                          </w:p>
                          <w:p w14:paraId="3326F63B" w14:textId="77777777" w:rsidR="00B82706" w:rsidRDefault="007E07BE" w:rsidP="00F74108">
                            <w:pPr>
                              <w:numPr>
                                <w:ilvl w:val="0"/>
                                <w:numId w:val="2"/>
                              </w:numPr>
                              <w:autoSpaceDE w:val="0"/>
                              <w:autoSpaceDN w:val="0"/>
                              <w:adjustRightInd w:val="0"/>
                              <w:spacing w:after="0" w:line="240" w:lineRule="atLeast"/>
                              <w:jc w:val="both"/>
                              <w:rPr>
                                <w:rFonts w:ascii="Times New Roman" w:hAnsi="Times New Roman" w:cs="Times New Roman"/>
                              </w:rPr>
                            </w:pPr>
                            <w:r w:rsidRPr="007B438B">
                              <w:rPr>
                                <w:rFonts w:ascii="Times New Roman" w:hAnsi="Times New Roman" w:cs="Times New Roman"/>
                              </w:rPr>
                              <w:t xml:space="preserve">My name is _____________ and I am a ___________ for CRS /____ which is based in ____ and has been working for vulnerable people in </w:t>
                            </w:r>
                            <w:r>
                              <w:rPr>
                                <w:rFonts w:ascii="Times New Roman" w:hAnsi="Times New Roman" w:cs="Times New Roman"/>
                              </w:rPr>
                              <w:t>different districts of Assam</w:t>
                            </w:r>
                            <w:r w:rsidRPr="007B438B">
                              <w:rPr>
                                <w:rFonts w:ascii="Times New Roman" w:hAnsi="Times New Roman" w:cs="Times New Roman"/>
                              </w:rPr>
                              <w:t xml:space="preserve">.  I have _____Years of working experience in CRS/local partner. We are here today to talk about how risks/disaster affect the village and different households in this village.  </w:t>
                            </w:r>
                          </w:p>
                          <w:p w14:paraId="7FB3B9D6" w14:textId="2DF164C7" w:rsidR="007E07BE" w:rsidRPr="007B438B" w:rsidRDefault="007E07BE" w:rsidP="00F74108">
                            <w:pPr>
                              <w:numPr>
                                <w:ilvl w:val="0"/>
                                <w:numId w:val="2"/>
                              </w:numPr>
                              <w:autoSpaceDE w:val="0"/>
                              <w:autoSpaceDN w:val="0"/>
                              <w:adjustRightInd w:val="0"/>
                              <w:spacing w:after="0" w:line="240" w:lineRule="atLeast"/>
                              <w:jc w:val="both"/>
                              <w:rPr>
                                <w:rFonts w:ascii="Times New Roman" w:hAnsi="Times New Roman" w:cs="Times New Roman"/>
                              </w:rPr>
                            </w:pPr>
                            <w:r w:rsidRPr="007B438B">
                              <w:rPr>
                                <w:rFonts w:ascii="Times New Roman" w:hAnsi="Times New Roman" w:cs="Times New Roman"/>
                              </w:rPr>
                              <w:t xml:space="preserve">I will </w:t>
                            </w:r>
                            <w:proofErr w:type="gramStart"/>
                            <w:r w:rsidR="00B82706">
                              <w:rPr>
                                <w:rFonts w:ascii="Times New Roman" w:hAnsi="Times New Roman" w:cs="Times New Roman"/>
                              </w:rPr>
                              <w:t xml:space="preserve">ask </w:t>
                            </w:r>
                            <w:r w:rsidRPr="007B438B">
                              <w:rPr>
                                <w:rFonts w:ascii="Times New Roman" w:hAnsi="Times New Roman" w:cs="Times New Roman"/>
                              </w:rPr>
                              <w:t xml:space="preserve"> questions</w:t>
                            </w:r>
                            <w:proofErr w:type="gramEnd"/>
                            <w:r w:rsidRPr="007B438B">
                              <w:rPr>
                                <w:rFonts w:ascii="Times New Roman" w:hAnsi="Times New Roman" w:cs="Times New Roman"/>
                              </w:rPr>
                              <w:t xml:space="preserve"> and my</w:t>
                            </w:r>
                            <w:r w:rsidR="00B82706">
                              <w:rPr>
                                <w:rFonts w:ascii="Times New Roman" w:hAnsi="Times New Roman" w:cs="Times New Roman"/>
                              </w:rPr>
                              <w:t xml:space="preserve"> colleague here will take</w:t>
                            </w:r>
                            <w:r w:rsidRPr="007B438B">
                              <w:rPr>
                                <w:rFonts w:ascii="Times New Roman" w:hAnsi="Times New Roman" w:cs="Times New Roman"/>
                              </w:rPr>
                              <w:t xml:space="preserve"> notes</w:t>
                            </w:r>
                            <w:r w:rsidR="00B82706">
                              <w:rPr>
                                <w:rFonts w:ascii="Times New Roman" w:hAnsi="Times New Roman" w:cs="Times New Roman"/>
                              </w:rPr>
                              <w:t xml:space="preserve"> of our discussions</w:t>
                            </w:r>
                            <w:r w:rsidRPr="007B438B">
                              <w:rPr>
                                <w:rFonts w:ascii="Times New Roman" w:hAnsi="Times New Roman" w:cs="Times New Roman"/>
                              </w:rPr>
                              <w:t xml:space="preserve">.  There is no right or wrong answer, so please share what you think is necessary for us to know.  Your participation in this </w:t>
                            </w:r>
                            <w:r>
                              <w:rPr>
                                <w:rFonts w:ascii="Times New Roman" w:hAnsi="Times New Roman" w:cs="Times New Roman"/>
                              </w:rPr>
                              <w:t>discussion</w:t>
                            </w:r>
                            <w:r w:rsidRPr="007B438B">
                              <w:rPr>
                                <w:rFonts w:ascii="Times New Roman" w:hAnsi="Times New Roman" w:cs="Times New Roman"/>
                              </w:rPr>
                              <w:t xml:space="preserve"> is voluntary and you can choose not to take part. The information that you give will be confidential. The information will </w:t>
                            </w:r>
                            <w:r w:rsidRPr="007B438B">
                              <w:rPr>
                                <w:rFonts w:ascii="Times New Roman" w:hAnsi="Times New Roman" w:cs="Times New Roman"/>
                                <w:color w:val="000000"/>
                              </w:rPr>
                              <w:t>not include any specific names. There will be no way to identify that you gave this information.</w:t>
                            </w:r>
                          </w:p>
                          <w:p w14:paraId="2CED5376" w14:textId="279F3AD5" w:rsidR="007E07BE" w:rsidRPr="007B438B" w:rsidRDefault="007E07BE" w:rsidP="007B438B">
                            <w:pPr>
                              <w:spacing w:after="0" w:line="240" w:lineRule="auto"/>
                              <w:ind w:left="504"/>
                              <w:rPr>
                                <w:rFonts w:ascii="Times New Roman" w:hAnsi="Times New Roman" w:cs="Times New Roman"/>
                              </w:rPr>
                            </w:pPr>
                            <w:r w:rsidRPr="007B438B">
                              <w:rPr>
                                <w:rFonts w:ascii="Times New Roman" w:hAnsi="Times New Roman" w:cs="Times New Roman"/>
                              </w:rPr>
                              <w:t>This will take about 2</w:t>
                            </w:r>
                            <w:r w:rsidR="00F33277">
                              <w:rPr>
                                <w:rFonts w:ascii="Times New Roman" w:hAnsi="Times New Roman" w:cs="Times New Roman"/>
                              </w:rPr>
                              <w:t xml:space="preserve"> to </w:t>
                            </w:r>
                            <w:proofErr w:type="gramStart"/>
                            <w:r w:rsidR="00F33277">
                              <w:rPr>
                                <w:rFonts w:ascii="Times New Roman" w:hAnsi="Times New Roman" w:cs="Times New Roman"/>
                              </w:rPr>
                              <w:t xml:space="preserve">2.5 </w:t>
                            </w:r>
                            <w:r w:rsidRPr="007B438B">
                              <w:rPr>
                                <w:rFonts w:ascii="Times New Roman" w:hAnsi="Times New Roman" w:cs="Times New Roman"/>
                              </w:rPr>
                              <w:t xml:space="preserve"> hours</w:t>
                            </w:r>
                            <w:proofErr w:type="gramEnd"/>
                            <w:r w:rsidRPr="007B438B">
                              <w:rPr>
                                <w:rFonts w:ascii="Times New Roman" w:hAnsi="Times New Roman" w:cs="Times New Roman"/>
                              </w:rPr>
                              <w:t xml:space="preserve"> for this meeting. If you all agree, then I can start the discussion</w:t>
                            </w:r>
                            <w:r>
                              <w:rPr>
                                <w:rFonts w:ascii="Times New Roman" w:hAnsi="Times New Roman" w:cs="Times New Roman"/>
                              </w:rPr>
                              <w:t>.</w:t>
                            </w:r>
                            <w:r w:rsidRPr="007B438B">
                              <w:rPr>
                                <w:rFonts w:ascii="Times New Roman" w:hAnsi="Times New Roman" w:cs="Times New Roman"/>
                              </w:rPr>
                              <w:t xml:space="preserve">  We are here for an assessment and at this point we cannot commit to providing any kind of support.  Also, your non</w:t>
                            </w:r>
                            <w:r>
                              <w:rPr>
                                <w:rFonts w:ascii="Times New Roman" w:hAnsi="Times New Roman" w:cs="Times New Roman"/>
                              </w:rPr>
                              <w:t>-</w:t>
                            </w:r>
                            <w:r w:rsidRPr="007B438B">
                              <w:rPr>
                                <w:rFonts w:ascii="Times New Roman" w:hAnsi="Times New Roman" w:cs="Times New Roman"/>
                              </w:rPr>
                              <w:t xml:space="preserve"> participation will not affect any benefit you are receiving from the government or any other agency.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3757C" id="_x0000_t202" coordsize="21600,21600" o:spt="202" path="m,l,21600r21600,l21600,xe">
                <v:stroke joinstyle="miter"/>
                <v:path gradientshapeok="t" o:connecttype="rect"/>
              </v:shapetype>
              <v:shape id="Text Box 2" o:spid="_x0000_s1026" type="#_x0000_t202" style="position:absolute;margin-left:-28.5pt;margin-top:25.85pt;width:520.5pt;height:19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82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">
                <v:textbox>
                  <w:txbxContent>
                    <w:p w14:paraId="1C55BBF8" w14:textId="77777777" w:rsidR="007E07BE" w:rsidRDefault="007E07BE" w:rsidP="00F74108">
                      <w:pPr>
                        <w:pStyle w:val="xl35"/>
                        <w:spacing w:before="0" w:beforeAutospacing="0" w:after="0" w:afterAutospacing="0"/>
                        <w:rPr>
                          <w:rFonts w:ascii="Arial" w:eastAsia="Times New Roman" w:hAnsi="Arial" w:cs="Arial"/>
                          <w:sz w:val="18"/>
                        </w:rPr>
                      </w:pPr>
                      <w:r>
                        <w:rPr>
                          <w:rFonts w:ascii="Arial" w:eastAsia="Times New Roman" w:hAnsi="Arial" w:cs="Arial"/>
                          <w:sz w:val="18"/>
                        </w:rPr>
                        <w:t>Guidance for introducing yourself and the purpose of the Meeting:</w:t>
                      </w:r>
                    </w:p>
                    <w:p w14:paraId="2018E500" w14:textId="77777777" w:rsidR="007E07BE" w:rsidRDefault="007E07BE" w:rsidP="00F74108">
                      <w:pPr>
                        <w:pStyle w:val="xl35"/>
                        <w:spacing w:before="0" w:beforeAutospacing="0" w:after="0" w:afterAutospacing="0"/>
                        <w:rPr>
                          <w:rFonts w:ascii="Arial" w:eastAsia="Times New Roman" w:hAnsi="Arial" w:cs="Arial"/>
                          <w:sz w:val="18"/>
                        </w:rPr>
                      </w:pPr>
                    </w:p>
                    <w:p w14:paraId="3326F63B" w14:textId="77777777" w:rsidR="00B82706" w:rsidRDefault="007E07BE" w:rsidP="00F74108">
                      <w:pPr>
                        <w:numPr>
                          <w:ilvl w:val="0"/>
                          <w:numId w:val="2"/>
                        </w:numPr>
                        <w:autoSpaceDE w:val="0"/>
                        <w:autoSpaceDN w:val="0"/>
                        <w:adjustRightInd w:val="0"/>
                        <w:spacing w:after="0" w:line="240" w:lineRule="atLeast"/>
                        <w:jc w:val="both"/>
                        <w:rPr>
                          <w:rFonts w:ascii="Times New Roman" w:hAnsi="Times New Roman" w:cs="Times New Roman"/>
                        </w:rPr>
                      </w:pPr>
                      <w:r w:rsidRPr="007B438B">
                        <w:rPr>
                          <w:rFonts w:ascii="Times New Roman" w:hAnsi="Times New Roman" w:cs="Times New Roman"/>
                        </w:rPr>
                        <w:t xml:space="preserve">My name is _____________ and I am a ___________ for CRS /____ which is based in ____ and has been working for vulnerable people in </w:t>
                      </w:r>
                      <w:r>
                        <w:rPr>
                          <w:rFonts w:ascii="Times New Roman" w:hAnsi="Times New Roman" w:cs="Times New Roman"/>
                        </w:rPr>
                        <w:t>different districts of Assam</w:t>
                      </w:r>
                      <w:r w:rsidRPr="007B438B">
                        <w:rPr>
                          <w:rFonts w:ascii="Times New Roman" w:hAnsi="Times New Roman" w:cs="Times New Roman"/>
                        </w:rPr>
                        <w:t xml:space="preserve">.  I have _____Years of working experience in CRS/local partner. We are here today to talk about how risks/disaster affect the village and different households in this village.  </w:t>
                      </w:r>
                    </w:p>
                    <w:p w14:paraId="7FB3B9D6" w14:textId="2DF164C7" w:rsidR="007E07BE" w:rsidRPr="007B438B" w:rsidRDefault="007E07BE" w:rsidP="00F74108">
                      <w:pPr>
                        <w:numPr>
                          <w:ilvl w:val="0"/>
                          <w:numId w:val="2"/>
                        </w:numPr>
                        <w:autoSpaceDE w:val="0"/>
                        <w:autoSpaceDN w:val="0"/>
                        <w:adjustRightInd w:val="0"/>
                        <w:spacing w:after="0" w:line="240" w:lineRule="atLeast"/>
                        <w:jc w:val="both"/>
                        <w:rPr>
                          <w:rFonts w:ascii="Times New Roman" w:hAnsi="Times New Roman" w:cs="Times New Roman"/>
                        </w:rPr>
                      </w:pPr>
                      <w:r w:rsidRPr="007B438B">
                        <w:rPr>
                          <w:rFonts w:ascii="Times New Roman" w:hAnsi="Times New Roman" w:cs="Times New Roman"/>
                        </w:rPr>
                        <w:t xml:space="preserve">I will </w:t>
                      </w:r>
                      <w:proofErr w:type="gramStart"/>
                      <w:r w:rsidR="00B82706">
                        <w:rPr>
                          <w:rFonts w:ascii="Times New Roman" w:hAnsi="Times New Roman" w:cs="Times New Roman"/>
                        </w:rPr>
                        <w:t xml:space="preserve">ask </w:t>
                      </w:r>
                      <w:r w:rsidRPr="007B438B">
                        <w:rPr>
                          <w:rFonts w:ascii="Times New Roman" w:hAnsi="Times New Roman" w:cs="Times New Roman"/>
                        </w:rPr>
                        <w:t xml:space="preserve"> questions</w:t>
                      </w:r>
                      <w:proofErr w:type="gramEnd"/>
                      <w:r w:rsidRPr="007B438B">
                        <w:rPr>
                          <w:rFonts w:ascii="Times New Roman" w:hAnsi="Times New Roman" w:cs="Times New Roman"/>
                        </w:rPr>
                        <w:t xml:space="preserve"> and my</w:t>
                      </w:r>
                      <w:r w:rsidR="00B82706">
                        <w:rPr>
                          <w:rFonts w:ascii="Times New Roman" w:hAnsi="Times New Roman" w:cs="Times New Roman"/>
                        </w:rPr>
                        <w:t xml:space="preserve"> colleague here will take</w:t>
                      </w:r>
                      <w:r w:rsidRPr="007B438B">
                        <w:rPr>
                          <w:rFonts w:ascii="Times New Roman" w:hAnsi="Times New Roman" w:cs="Times New Roman"/>
                        </w:rPr>
                        <w:t xml:space="preserve"> notes</w:t>
                      </w:r>
                      <w:r w:rsidR="00B82706">
                        <w:rPr>
                          <w:rFonts w:ascii="Times New Roman" w:hAnsi="Times New Roman" w:cs="Times New Roman"/>
                        </w:rPr>
                        <w:t xml:space="preserve"> of our discussions</w:t>
                      </w:r>
                      <w:r w:rsidRPr="007B438B">
                        <w:rPr>
                          <w:rFonts w:ascii="Times New Roman" w:hAnsi="Times New Roman" w:cs="Times New Roman"/>
                        </w:rPr>
                        <w:t xml:space="preserve">.  There is no right or wrong answer, so please share what you think is necessary for us to know.  Your participation in this </w:t>
                      </w:r>
                      <w:r>
                        <w:rPr>
                          <w:rFonts w:ascii="Times New Roman" w:hAnsi="Times New Roman" w:cs="Times New Roman"/>
                        </w:rPr>
                        <w:t>discussion</w:t>
                      </w:r>
                      <w:r w:rsidRPr="007B438B">
                        <w:rPr>
                          <w:rFonts w:ascii="Times New Roman" w:hAnsi="Times New Roman" w:cs="Times New Roman"/>
                        </w:rPr>
                        <w:t xml:space="preserve"> is voluntary and you can choose not to take part. The information that you give will be confidential. The information will </w:t>
                      </w:r>
                      <w:r w:rsidRPr="007B438B">
                        <w:rPr>
                          <w:rFonts w:ascii="Times New Roman" w:hAnsi="Times New Roman" w:cs="Times New Roman"/>
                          <w:color w:val="000000"/>
                        </w:rPr>
                        <w:t>not include any specific names. There will be no way to identify that you gave this information.</w:t>
                      </w:r>
                    </w:p>
                    <w:p w14:paraId="2CED5376" w14:textId="279F3AD5" w:rsidR="007E07BE" w:rsidRPr="007B438B" w:rsidRDefault="007E07BE" w:rsidP="007B438B">
                      <w:pPr>
                        <w:spacing w:after="0" w:line="240" w:lineRule="auto"/>
                        <w:ind w:left="504"/>
                        <w:rPr>
                          <w:rFonts w:ascii="Times New Roman" w:hAnsi="Times New Roman" w:cs="Times New Roman"/>
                        </w:rPr>
                      </w:pPr>
                      <w:r w:rsidRPr="007B438B">
                        <w:rPr>
                          <w:rFonts w:ascii="Times New Roman" w:hAnsi="Times New Roman" w:cs="Times New Roman"/>
                        </w:rPr>
                        <w:t>This will take about 2</w:t>
                      </w:r>
                      <w:r w:rsidR="00F33277">
                        <w:rPr>
                          <w:rFonts w:ascii="Times New Roman" w:hAnsi="Times New Roman" w:cs="Times New Roman"/>
                        </w:rPr>
                        <w:t xml:space="preserve"> to </w:t>
                      </w:r>
                      <w:proofErr w:type="gramStart"/>
                      <w:r w:rsidR="00F33277">
                        <w:rPr>
                          <w:rFonts w:ascii="Times New Roman" w:hAnsi="Times New Roman" w:cs="Times New Roman"/>
                        </w:rPr>
                        <w:t xml:space="preserve">2.5 </w:t>
                      </w:r>
                      <w:r w:rsidRPr="007B438B">
                        <w:rPr>
                          <w:rFonts w:ascii="Times New Roman" w:hAnsi="Times New Roman" w:cs="Times New Roman"/>
                        </w:rPr>
                        <w:t xml:space="preserve"> hours</w:t>
                      </w:r>
                      <w:proofErr w:type="gramEnd"/>
                      <w:r w:rsidRPr="007B438B">
                        <w:rPr>
                          <w:rFonts w:ascii="Times New Roman" w:hAnsi="Times New Roman" w:cs="Times New Roman"/>
                        </w:rPr>
                        <w:t xml:space="preserve"> for this meeting. If you all agree, then I can start the discussion</w:t>
                      </w:r>
                      <w:r>
                        <w:rPr>
                          <w:rFonts w:ascii="Times New Roman" w:hAnsi="Times New Roman" w:cs="Times New Roman"/>
                        </w:rPr>
                        <w:t>.</w:t>
                      </w:r>
                      <w:r w:rsidRPr="007B438B">
                        <w:rPr>
                          <w:rFonts w:ascii="Times New Roman" w:hAnsi="Times New Roman" w:cs="Times New Roman"/>
                        </w:rPr>
                        <w:t xml:space="preserve">  We are here for an assessment and at this point we cannot commit to providing any kind of support.  Also, your non</w:t>
                      </w:r>
                      <w:r>
                        <w:rPr>
                          <w:rFonts w:ascii="Times New Roman" w:hAnsi="Times New Roman" w:cs="Times New Roman"/>
                        </w:rPr>
                        <w:t>-</w:t>
                      </w:r>
                      <w:r w:rsidRPr="007B438B">
                        <w:rPr>
                          <w:rFonts w:ascii="Times New Roman" w:hAnsi="Times New Roman" w:cs="Times New Roman"/>
                        </w:rPr>
                        <w:t xml:space="preserve"> participation will not affect any benefit you are receiving from the government or any other agency.  </w:t>
                      </w:r>
                    </w:p>
                  </w:txbxContent>
                </v:textbox>
                <w10:wrap type="tight" anchorx="margin"/>
              </v:shape>
            </w:pict>
          </mc:Fallback>
        </mc:AlternateContent>
      </w:r>
    </w:p>
    <w:p w14:paraId="7D6853CF" w14:textId="77777777" w:rsidR="00617864" w:rsidRPr="00C40F4C" w:rsidRDefault="00617864" w:rsidP="00617864">
      <w:pPr>
        <w:rPr>
          <w:rFonts w:ascii="Century Gothic" w:hAnsi="Century Gothic" w:cs="Times New Roman"/>
          <w:b/>
          <w:sz w:val="20"/>
        </w:rPr>
      </w:pPr>
      <w:r w:rsidRPr="00C40F4C">
        <w:rPr>
          <w:rFonts w:ascii="Century Gothic" w:hAnsi="Century Gothic" w:cs="Times New Roman"/>
          <w:b/>
          <w:sz w:val="20"/>
        </w:rPr>
        <w:t xml:space="preserve">Objectives of today’s discussion (Explain this clearly to the participants): </w:t>
      </w:r>
    </w:p>
    <w:p w14:paraId="2664225D" w14:textId="2F0E6051" w:rsidR="00617864" w:rsidRPr="00C40F4C" w:rsidRDefault="00617864" w:rsidP="00617864">
      <w:pPr>
        <w:pStyle w:val="ListParagraph"/>
        <w:numPr>
          <w:ilvl w:val="0"/>
          <w:numId w:val="17"/>
        </w:numPr>
        <w:rPr>
          <w:rFonts w:ascii="Century Gothic" w:hAnsi="Century Gothic" w:cs="Times New Roman"/>
          <w:sz w:val="20"/>
        </w:rPr>
      </w:pPr>
      <w:r w:rsidRPr="00C40F4C">
        <w:rPr>
          <w:rFonts w:ascii="Century Gothic" w:hAnsi="Century Gothic" w:cs="Times New Roman"/>
          <w:sz w:val="20"/>
        </w:rPr>
        <w:t>Define different types/cate</w:t>
      </w:r>
      <w:r w:rsidR="007A7969">
        <w:rPr>
          <w:rFonts w:ascii="Century Gothic" w:hAnsi="Century Gothic" w:cs="Times New Roman"/>
          <w:sz w:val="20"/>
        </w:rPr>
        <w:t>gories of vulnerable households</w:t>
      </w:r>
      <w:r w:rsidRPr="00C40F4C">
        <w:rPr>
          <w:rFonts w:ascii="Century Gothic" w:hAnsi="Century Gothic" w:cs="Times New Roman"/>
          <w:sz w:val="20"/>
        </w:rPr>
        <w:t xml:space="preserve"> in the community- their characteristics/profile of vulnerabilities </w:t>
      </w:r>
    </w:p>
    <w:p w14:paraId="6A870E7E" w14:textId="77777777" w:rsidR="00617864" w:rsidRPr="00C40F4C" w:rsidRDefault="00617864" w:rsidP="00617864">
      <w:pPr>
        <w:pStyle w:val="ListParagraph"/>
        <w:numPr>
          <w:ilvl w:val="0"/>
          <w:numId w:val="17"/>
        </w:numPr>
        <w:rPr>
          <w:rFonts w:ascii="Century Gothic" w:hAnsi="Century Gothic" w:cs="Times New Roman"/>
          <w:sz w:val="20"/>
        </w:rPr>
      </w:pPr>
      <w:r w:rsidRPr="00C40F4C">
        <w:rPr>
          <w:rFonts w:ascii="Century Gothic" w:hAnsi="Century Gothic" w:cs="Times New Roman"/>
          <w:sz w:val="20"/>
        </w:rPr>
        <w:t xml:space="preserve">Approximately quantify the number of households in each vulnerable group in the communities   </w:t>
      </w:r>
    </w:p>
    <w:p w14:paraId="2464354D" w14:textId="77777777" w:rsidR="00617864" w:rsidRPr="00C40F4C" w:rsidRDefault="00617864" w:rsidP="00017332">
      <w:pPr>
        <w:autoSpaceDE w:val="0"/>
        <w:autoSpaceDN w:val="0"/>
        <w:adjustRightInd w:val="0"/>
        <w:spacing w:after="0" w:line="240" w:lineRule="auto"/>
        <w:rPr>
          <w:rFonts w:ascii="Century Gothic" w:hAnsi="Century Gothic" w:cs="Times New Roman"/>
          <w:color w:val="000000"/>
          <w:sz w:val="20"/>
        </w:rPr>
      </w:pPr>
    </w:p>
    <w:p w14:paraId="6D000D56" w14:textId="5BBE7268" w:rsidR="00491219" w:rsidRPr="00C40F4C" w:rsidRDefault="00F6051E" w:rsidP="00491219">
      <w:pPr>
        <w:autoSpaceDE w:val="0"/>
        <w:autoSpaceDN w:val="0"/>
        <w:adjustRightInd w:val="0"/>
        <w:spacing w:after="0" w:line="240" w:lineRule="auto"/>
        <w:rPr>
          <w:rFonts w:ascii="Century Gothic" w:hAnsi="Century Gothic" w:cs="Times New Roman"/>
          <w:b/>
          <w:color w:val="000000"/>
          <w:sz w:val="20"/>
          <w:u w:val="single"/>
        </w:rPr>
      </w:pPr>
      <w:r w:rsidRPr="00C40F4C">
        <w:rPr>
          <w:rFonts w:ascii="Century Gothic" w:hAnsi="Century Gothic" w:cs="Times New Roman"/>
          <w:b/>
          <w:color w:val="000000"/>
          <w:sz w:val="20"/>
          <w:u w:val="single"/>
        </w:rPr>
        <w:t>Questions for discussion:</w:t>
      </w:r>
    </w:p>
    <w:p w14:paraId="3437E709" w14:textId="43726BC0" w:rsidR="00F6051E" w:rsidRPr="00C40F4C" w:rsidRDefault="00F6051E" w:rsidP="00491219">
      <w:pPr>
        <w:autoSpaceDE w:val="0"/>
        <w:autoSpaceDN w:val="0"/>
        <w:adjustRightInd w:val="0"/>
        <w:spacing w:after="0" w:line="240" w:lineRule="auto"/>
        <w:rPr>
          <w:rFonts w:ascii="Century Gothic" w:hAnsi="Century Gothic" w:cs="Times New Roman"/>
          <w:color w:val="000000"/>
          <w:sz w:val="20"/>
        </w:rPr>
      </w:pPr>
    </w:p>
    <w:p w14:paraId="1F6FD91C" w14:textId="77777777" w:rsidR="00553DAA" w:rsidRPr="00C40F4C" w:rsidRDefault="00553DAA" w:rsidP="00553DAA">
      <w:pPr>
        <w:pStyle w:val="Default"/>
        <w:numPr>
          <w:ilvl w:val="0"/>
          <w:numId w:val="20"/>
        </w:numPr>
        <w:spacing w:before="240" w:after="60"/>
        <w:ind w:left="357" w:hanging="357"/>
        <w:rPr>
          <w:rFonts w:ascii="Century Gothic" w:hAnsi="Century Gothic"/>
          <w:sz w:val="20"/>
          <w:szCs w:val="22"/>
          <w:lang w:val="en-US"/>
        </w:rPr>
      </w:pPr>
      <w:r w:rsidRPr="00C40F4C">
        <w:rPr>
          <w:rFonts w:ascii="Century Gothic" w:hAnsi="Century Gothic"/>
          <w:sz w:val="20"/>
          <w:szCs w:val="22"/>
          <w:lang w:val="en-US"/>
        </w:rPr>
        <w:t>Ask the communities to think about three types of families in the community:</w:t>
      </w:r>
    </w:p>
    <w:p w14:paraId="20E8D3D3" w14:textId="277EF606" w:rsidR="00553DAA" w:rsidRPr="00C40F4C" w:rsidRDefault="00553DAA" w:rsidP="00553DAA">
      <w:pPr>
        <w:pStyle w:val="Default"/>
        <w:numPr>
          <w:ilvl w:val="1"/>
          <w:numId w:val="19"/>
        </w:numPr>
        <w:spacing w:before="60" w:after="60"/>
        <w:ind w:left="1077" w:hanging="357"/>
        <w:rPr>
          <w:rFonts w:ascii="Century Gothic" w:hAnsi="Century Gothic"/>
          <w:sz w:val="20"/>
          <w:szCs w:val="22"/>
          <w:lang w:val="en-US"/>
        </w:rPr>
      </w:pPr>
      <w:r w:rsidRPr="00C40F4C">
        <w:rPr>
          <w:rFonts w:ascii="Century Gothic" w:hAnsi="Century Gothic"/>
          <w:sz w:val="20"/>
          <w:szCs w:val="22"/>
          <w:lang w:val="en-US"/>
        </w:rPr>
        <w:t xml:space="preserve">Those who face fewer problems due to disasters </w:t>
      </w:r>
      <w:proofErr w:type="gramStart"/>
      <w:r w:rsidR="009B46F6" w:rsidRPr="00C40F4C">
        <w:rPr>
          <w:rFonts w:ascii="Century Gothic" w:hAnsi="Century Gothic"/>
          <w:sz w:val="20"/>
          <w:szCs w:val="22"/>
          <w:lang w:val="en-US"/>
        </w:rPr>
        <w:t xml:space="preserve">= </w:t>
      </w:r>
      <w:r w:rsidRPr="00C40F4C">
        <w:rPr>
          <w:rFonts w:ascii="Century Gothic" w:hAnsi="Century Gothic"/>
          <w:sz w:val="20"/>
          <w:szCs w:val="22"/>
          <w:lang w:val="en-US"/>
        </w:rPr>
        <w:t xml:space="preserve"> least</w:t>
      </w:r>
      <w:proofErr w:type="gramEnd"/>
      <w:r w:rsidRPr="00C40F4C">
        <w:rPr>
          <w:rFonts w:ascii="Century Gothic" w:hAnsi="Century Gothic"/>
          <w:sz w:val="20"/>
          <w:szCs w:val="22"/>
          <w:lang w:val="en-US"/>
        </w:rPr>
        <w:t xml:space="preserve"> </w:t>
      </w:r>
      <w:r w:rsidR="00617864" w:rsidRPr="00C40F4C">
        <w:rPr>
          <w:rFonts w:ascii="Century Gothic" w:hAnsi="Century Gothic"/>
          <w:b/>
          <w:sz w:val="20"/>
          <w:szCs w:val="22"/>
          <w:lang w:val="en-US"/>
        </w:rPr>
        <w:t>vulnerable</w:t>
      </w:r>
      <w:r w:rsidRPr="00C40F4C">
        <w:rPr>
          <w:rFonts w:ascii="Century Gothic" w:hAnsi="Century Gothic"/>
          <w:sz w:val="20"/>
          <w:szCs w:val="22"/>
          <w:lang w:val="en-US"/>
        </w:rPr>
        <w:t xml:space="preserve"> households</w:t>
      </w:r>
    </w:p>
    <w:p w14:paraId="1F131886" w14:textId="6BE2FEDA" w:rsidR="00553DAA" w:rsidRPr="00C40F4C" w:rsidRDefault="00553DAA" w:rsidP="00553DAA">
      <w:pPr>
        <w:pStyle w:val="Default"/>
        <w:numPr>
          <w:ilvl w:val="1"/>
          <w:numId w:val="19"/>
        </w:numPr>
        <w:spacing w:before="60" w:after="60"/>
        <w:ind w:left="1077" w:hanging="357"/>
        <w:rPr>
          <w:rFonts w:ascii="Century Gothic" w:hAnsi="Century Gothic"/>
          <w:sz w:val="20"/>
          <w:szCs w:val="22"/>
          <w:lang w:val="en-US"/>
        </w:rPr>
      </w:pPr>
      <w:r w:rsidRPr="00C40F4C">
        <w:rPr>
          <w:rFonts w:ascii="Century Gothic" w:hAnsi="Century Gothic"/>
          <w:sz w:val="20"/>
          <w:szCs w:val="22"/>
          <w:lang w:val="en-US"/>
        </w:rPr>
        <w:t xml:space="preserve">Those who are in the middle </w:t>
      </w:r>
      <w:proofErr w:type="gramStart"/>
      <w:r w:rsidRPr="00C40F4C">
        <w:rPr>
          <w:rFonts w:ascii="Century Gothic" w:hAnsi="Century Gothic"/>
          <w:sz w:val="20"/>
          <w:szCs w:val="22"/>
          <w:lang w:val="en-US"/>
        </w:rPr>
        <w:t xml:space="preserve">= </w:t>
      </w:r>
      <w:r w:rsidR="009B46F6" w:rsidRPr="00C40F4C">
        <w:rPr>
          <w:rFonts w:ascii="Century Gothic" w:hAnsi="Century Gothic"/>
          <w:sz w:val="20"/>
          <w:szCs w:val="22"/>
          <w:lang w:val="en-US"/>
        </w:rPr>
        <w:t xml:space="preserve"> </w:t>
      </w:r>
      <w:r w:rsidR="009B46F6" w:rsidRPr="00C40F4C">
        <w:rPr>
          <w:rFonts w:ascii="Century Gothic" w:hAnsi="Century Gothic"/>
          <w:b/>
          <w:sz w:val="20"/>
          <w:szCs w:val="22"/>
          <w:lang w:val="en-US"/>
        </w:rPr>
        <w:t>Medium</w:t>
      </w:r>
      <w:proofErr w:type="gramEnd"/>
      <w:r w:rsidR="009B46F6" w:rsidRPr="00C40F4C">
        <w:rPr>
          <w:rFonts w:ascii="Century Gothic" w:hAnsi="Century Gothic"/>
          <w:sz w:val="20"/>
          <w:szCs w:val="22"/>
          <w:lang w:val="en-US"/>
        </w:rPr>
        <w:t xml:space="preserve"> </w:t>
      </w:r>
      <w:r w:rsidR="00617864" w:rsidRPr="00C40F4C">
        <w:rPr>
          <w:rFonts w:ascii="Century Gothic" w:hAnsi="Century Gothic"/>
          <w:b/>
          <w:sz w:val="20"/>
          <w:szCs w:val="22"/>
          <w:lang w:val="en-US"/>
        </w:rPr>
        <w:t>vulnerable</w:t>
      </w:r>
      <w:r w:rsidR="009B46F6" w:rsidRPr="00C40F4C">
        <w:rPr>
          <w:rFonts w:ascii="Century Gothic" w:hAnsi="Century Gothic"/>
          <w:sz w:val="20"/>
          <w:szCs w:val="22"/>
          <w:lang w:val="en-US"/>
        </w:rPr>
        <w:t xml:space="preserve"> households</w:t>
      </w:r>
    </w:p>
    <w:p w14:paraId="3AA0A279" w14:textId="70D06B73" w:rsidR="00553DAA" w:rsidRPr="00C40F4C" w:rsidRDefault="00553DAA" w:rsidP="00553DAA">
      <w:pPr>
        <w:pStyle w:val="Default"/>
        <w:numPr>
          <w:ilvl w:val="1"/>
          <w:numId w:val="19"/>
        </w:numPr>
        <w:spacing w:before="60" w:after="60"/>
        <w:ind w:left="1077" w:hanging="357"/>
        <w:rPr>
          <w:rFonts w:ascii="Century Gothic" w:hAnsi="Century Gothic"/>
          <w:sz w:val="20"/>
          <w:szCs w:val="22"/>
          <w:lang w:val="en-US"/>
        </w:rPr>
      </w:pPr>
      <w:r w:rsidRPr="00C40F4C">
        <w:rPr>
          <w:rFonts w:ascii="Century Gothic" w:hAnsi="Century Gothic"/>
          <w:sz w:val="20"/>
          <w:szCs w:val="22"/>
          <w:lang w:val="en-US"/>
        </w:rPr>
        <w:t xml:space="preserve">Those who face a lot of problems or loss due </w:t>
      </w:r>
      <w:r w:rsidR="00617864" w:rsidRPr="00C40F4C">
        <w:rPr>
          <w:rFonts w:ascii="Century Gothic" w:hAnsi="Century Gothic"/>
          <w:sz w:val="20"/>
          <w:szCs w:val="22"/>
          <w:lang w:val="en-US"/>
        </w:rPr>
        <w:t>to disasters in your village = ‘</w:t>
      </w:r>
      <w:r w:rsidRPr="00C40F4C">
        <w:rPr>
          <w:rFonts w:ascii="Century Gothic" w:hAnsi="Century Gothic"/>
          <w:b/>
          <w:sz w:val="20"/>
          <w:szCs w:val="22"/>
          <w:lang w:val="en-US"/>
        </w:rPr>
        <w:t xml:space="preserve">most </w:t>
      </w:r>
      <w:r w:rsidR="00617864" w:rsidRPr="00C40F4C">
        <w:rPr>
          <w:rFonts w:ascii="Century Gothic" w:hAnsi="Century Gothic"/>
          <w:b/>
          <w:sz w:val="20"/>
          <w:szCs w:val="22"/>
          <w:lang w:val="en-US"/>
        </w:rPr>
        <w:t>affected</w:t>
      </w:r>
      <w:r w:rsidRPr="00C40F4C">
        <w:rPr>
          <w:rFonts w:ascii="Century Gothic" w:hAnsi="Century Gothic"/>
          <w:sz w:val="20"/>
          <w:szCs w:val="22"/>
          <w:lang w:val="en-US"/>
        </w:rPr>
        <w:t xml:space="preserve"> households’</w:t>
      </w:r>
      <w:r w:rsidR="009B46F6" w:rsidRPr="00C40F4C">
        <w:rPr>
          <w:rFonts w:ascii="Century Gothic" w:hAnsi="Century Gothic"/>
          <w:sz w:val="20"/>
          <w:szCs w:val="22"/>
          <w:lang w:val="en-US"/>
        </w:rPr>
        <w:t xml:space="preserve">.  </w:t>
      </w:r>
    </w:p>
    <w:p w14:paraId="140C335A" w14:textId="2BF1A2AE" w:rsidR="00DE63D1" w:rsidRPr="00C40F4C" w:rsidRDefault="00DE63D1" w:rsidP="00DE63D1">
      <w:pPr>
        <w:pStyle w:val="Default"/>
        <w:numPr>
          <w:ilvl w:val="0"/>
          <w:numId w:val="20"/>
        </w:numPr>
        <w:spacing w:before="240" w:after="60"/>
        <w:rPr>
          <w:rFonts w:ascii="Century Gothic" w:hAnsi="Century Gothic"/>
          <w:sz w:val="20"/>
          <w:szCs w:val="22"/>
          <w:lang w:val="en-US"/>
        </w:rPr>
      </w:pPr>
      <w:r w:rsidRPr="00C40F4C">
        <w:rPr>
          <w:rFonts w:ascii="Century Gothic" w:hAnsi="Century Gothic"/>
          <w:sz w:val="20"/>
          <w:szCs w:val="22"/>
          <w:lang w:val="en-US"/>
        </w:rPr>
        <w:t xml:space="preserve">Draw one circle for each of the vulnerable groups (most vulnerable, medium vulnerable, and least </w:t>
      </w:r>
      <w:proofErr w:type="gramStart"/>
      <w:r w:rsidR="001A0CB4" w:rsidRPr="00C40F4C">
        <w:rPr>
          <w:rFonts w:ascii="Century Gothic" w:hAnsi="Century Gothic"/>
          <w:sz w:val="20"/>
          <w:szCs w:val="22"/>
          <w:lang w:val="en-US"/>
        </w:rPr>
        <w:t>vulnerable</w:t>
      </w:r>
      <w:r w:rsidR="007A7969">
        <w:rPr>
          <w:rFonts w:ascii="Century Gothic" w:hAnsi="Century Gothic"/>
          <w:sz w:val="20"/>
          <w:szCs w:val="22"/>
          <w:lang w:val="en-US"/>
        </w:rPr>
        <w:t>)</w:t>
      </w:r>
      <w:r w:rsidR="001A0CB4" w:rsidRPr="00C40F4C">
        <w:rPr>
          <w:rFonts w:ascii="Century Gothic" w:hAnsi="Century Gothic"/>
          <w:sz w:val="20"/>
          <w:szCs w:val="22"/>
          <w:lang w:val="en-US"/>
        </w:rPr>
        <w:t xml:space="preserve"> </w:t>
      </w:r>
      <w:r w:rsidR="009B46F6" w:rsidRPr="00C40F4C">
        <w:rPr>
          <w:rFonts w:ascii="Century Gothic" w:hAnsi="Century Gothic"/>
          <w:sz w:val="20"/>
          <w:szCs w:val="22"/>
          <w:lang w:val="en-US"/>
        </w:rPr>
        <w:t xml:space="preserve"> (</w:t>
      </w:r>
      <w:proofErr w:type="gramEnd"/>
      <w:r w:rsidR="00617864" w:rsidRPr="00C40F4C">
        <w:rPr>
          <w:rFonts w:ascii="Century Gothic" w:hAnsi="Century Gothic"/>
          <w:b/>
          <w:sz w:val="20"/>
          <w:szCs w:val="22"/>
          <w:lang w:val="en-US"/>
        </w:rPr>
        <w:t>NOTE:</w:t>
      </w:r>
      <w:r w:rsidR="009B46F6" w:rsidRPr="00C40F4C">
        <w:rPr>
          <w:rFonts w:ascii="Century Gothic" w:hAnsi="Century Gothic"/>
          <w:sz w:val="20"/>
          <w:szCs w:val="22"/>
          <w:lang w:val="en-US"/>
        </w:rPr>
        <w:t xml:space="preserve"> preferably this</w:t>
      </w:r>
      <w:r w:rsidR="001A0CB4" w:rsidRPr="00C40F4C">
        <w:rPr>
          <w:rFonts w:ascii="Century Gothic" w:hAnsi="Century Gothic"/>
          <w:sz w:val="20"/>
          <w:szCs w:val="22"/>
          <w:lang w:val="en-US"/>
        </w:rPr>
        <w:t xml:space="preserve"> needs to be drawn on the floor/ground to ensure communities’ own participation</w:t>
      </w:r>
      <w:r w:rsidR="00617864" w:rsidRPr="00C40F4C">
        <w:rPr>
          <w:rFonts w:ascii="Century Gothic" w:hAnsi="Century Gothic"/>
          <w:sz w:val="20"/>
          <w:szCs w:val="22"/>
          <w:lang w:val="en-US"/>
        </w:rPr>
        <w:t xml:space="preserve"> and their lead in the discussion</w:t>
      </w:r>
      <w:r w:rsidR="001A0CB4" w:rsidRPr="00C40F4C">
        <w:rPr>
          <w:rFonts w:ascii="Century Gothic" w:hAnsi="Century Gothic"/>
          <w:sz w:val="20"/>
          <w:szCs w:val="22"/>
          <w:lang w:val="en-US"/>
        </w:rPr>
        <w:t>.  To distinguish each circle clearly on the ground, we can make 3 different sizes – first draw a BIG circle and then draw a small circle and then draw one in between.   In this way, participants will be more comfortable and engaged as they can easily refer to.  Remember, we</w:t>
      </w:r>
      <w:r w:rsidR="00153264" w:rsidRPr="00C40F4C">
        <w:rPr>
          <w:rFonts w:ascii="Century Gothic" w:hAnsi="Century Gothic"/>
          <w:sz w:val="20"/>
          <w:szCs w:val="22"/>
          <w:lang w:val="en-US"/>
        </w:rPr>
        <w:t xml:space="preserve"> are trying only their lead in </w:t>
      </w:r>
      <w:r w:rsidR="001A0CB4" w:rsidRPr="00C40F4C">
        <w:rPr>
          <w:rFonts w:ascii="Century Gothic" w:hAnsi="Century Gothic"/>
          <w:sz w:val="20"/>
          <w:szCs w:val="22"/>
          <w:lang w:val="en-US"/>
        </w:rPr>
        <w:t xml:space="preserve">their project design assessment).   </w:t>
      </w:r>
    </w:p>
    <w:p w14:paraId="44F1BDC6" w14:textId="7A0BC81F" w:rsidR="001A0CB4" w:rsidRPr="00C40F4C" w:rsidRDefault="001A0CB4" w:rsidP="001A0CB4">
      <w:pPr>
        <w:pStyle w:val="Default"/>
        <w:numPr>
          <w:ilvl w:val="0"/>
          <w:numId w:val="15"/>
        </w:numPr>
        <w:spacing w:before="240" w:after="60"/>
        <w:rPr>
          <w:rFonts w:ascii="Century Gothic" w:hAnsi="Century Gothic"/>
          <w:sz w:val="20"/>
          <w:szCs w:val="22"/>
          <w:lang w:val="en-US"/>
        </w:rPr>
      </w:pPr>
      <w:r w:rsidRPr="00C40F4C">
        <w:rPr>
          <w:rFonts w:ascii="Century Gothic" w:hAnsi="Century Gothic"/>
          <w:sz w:val="20"/>
          <w:szCs w:val="22"/>
          <w:lang w:val="en-US"/>
        </w:rPr>
        <w:t>Explain that BIG Circle mea</w:t>
      </w:r>
      <w:r w:rsidR="00617864" w:rsidRPr="00C40F4C">
        <w:rPr>
          <w:rFonts w:ascii="Century Gothic" w:hAnsi="Century Gothic"/>
          <w:sz w:val="20"/>
          <w:szCs w:val="22"/>
          <w:lang w:val="en-US"/>
        </w:rPr>
        <w:t xml:space="preserve">ns most vulnerable, medium and </w:t>
      </w:r>
      <w:r w:rsidR="009B46F6" w:rsidRPr="00C40F4C">
        <w:rPr>
          <w:rFonts w:ascii="Century Gothic" w:hAnsi="Century Gothic"/>
          <w:sz w:val="20"/>
          <w:szCs w:val="22"/>
          <w:lang w:val="en-US"/>
        </w:rPr>
        <w:t xml:space="preserve">smallest one is </w:t>
      </w:r>
      <w:r w:rsidR="006E3A3E" w:rsidRPr="00C40F4C">
        <w:rPr>
          <w:rFonts w:ascii="Century Gothic" w:hAnsi="Century Gothic"/>
          <w:sz w:val="20"/>
          <w:szCs w:val="22"/>
          <w:lang w:val="en-US"/>
        </w:rPr>
        <w:t>least</w:t>
      </w:r>
      <w:r w:rsidR="009B46F6" w:rsidRPr="00C40F4C">
        <w:rPr>
          <w:rFonts w:ascii="Century Gothic" w:hAnsi="Century Gothic"/>
          <w:sz w:val="20"/>
          <w:szCs w:val="22"/>
          <w:lang w:val="en-US"/>
        </w:rPr>
        <w:t xml:space="preserve"> vulnerable</w:t>
      </w:r>
      <w:r w:rsidRPr="00C40F4C">
        <w:rPr>
          <w:rFonts w:ascii="Century Gothic" w:hAnsi="Century Gothic"/>
          <w:sz w:val="20"/>
          <w:szCs w:val="22"/>
          <w:lang w:val="en-US"/>
        </w:rPr>
        <w:t xml:space="preserve">.  </w:t>
      </w:r>
    </w:p>
    <w:p w14:paraId="5F83F766" w14:textId="3CC25C0E" w:rsidR="001A0CB4" w:rsidRPr="00C40F4C" w:rsidRDefault="001A0CB4" w:rsidP="001A0CB4">
      <w:pPr>
        <w:pStyle w:val="Default"/>
        <w:numPr>
          <w:ilvl w:val="0"/>
          <w:numId w:val="15"/>
        </w:numPr>
        <w:spacing w:before="240" w:after="60"/>
        <w:rPr>
          <w:rFonts w:ascii="Century Gothic" w:hAnsi="Century Gothic"/>
          <w:sz w:val="20"/>
          <w:szCs w:val="22"/>
          <w:lang w:val="en-US"/>
        </w:rPr>
      </w:pPr>
      <w:r w:rsidRPr="00C40F4C">
        <w:rPr>
          <w:rFonts w:ascii="Century Gothic" w:hAnsi="Century Gothic"/>
          <w:sz w:val="20"/>
          <w:szCs w:val="22"/>
          <w:u w:val="single"/>
          <w:lang w:val="en-US"/>
        </w:rPr>
        <w:t xml:space="preserve">Ask participants about each group one by one as below: </w:t>
      </w:r>
    </w:p>
    <w:p w14:paraId="3BBDD6A1" w14:textId="77777777" w:rsidR="0088227D" w:rsidRPr="00C40F4C" w:rsidRDefault="0088227D" w:rsidP="001A0CB4">
      <w:pPr>
        <w:pStyle w:val="Default"/>
        <w:spacing w:before="240" w:after="60"/>
        <w:ind w:left="720"/>
        <w:rPr>
          <w:rFonts w:ascii="Century Gothic" w:hAnsi="Century Gothic"/>
          <w:sz w:val="20"/>
          <w:szCs w:val="22"/>
          <w:u w:val="single"/>
          <w:lang w:val="en-US"/>
        </w:rPr>
      </w:pPr>
    </w:p>
    <w:p w14:paraId="00A2D037" w14:textId="77777777" w:rsidR="0088227D" w:rsidRPr="00C40F4C" w:rsidRDefault="0088227D" w:rsidP="001A0CB4">
      <w:pPr>
        <w:pStyle w:val="Default"/>
        <w:spacing w:before="240" w:after="60"/>
        <w:ind w:left="720"/>
        <w:rPr>
          <w:rFonts w:ascii="Century Gothic" w:hAnsi="Century Gothic"/>
          <w:sz w:val="20"/>
          <w:szCs w:val="22"/>
          <w:u w:val="single"/>
          <w:lang w:val="en-US"/>
        </w:rPr>
      </w:pPr>
    </w:p>
    <w:p w14:paraId="07524B5F" w14:textId="49797FE4" w:rsidR="001A0CB4" w:rsidRPr="00C40F4C" w:rsidRDefault="001A0CB4" w:rsidP="006302F3">
      <w:pPr>
        <w:pStyle w:val="Default"/>
        <w:spacing w:before="240" w:after="60"/>
        <w:ind w:left="720"/>
        <w:jc w:val="both"/>
        <w:rPr>
          <w:rFonts w:ascii="Century Gothic" w:hAnsi="Century Gothic"/>
          <w:sz w:val="20"/>
          <w:szCs w:val="22"/>
          <w:lang w:val="en-US"/>
        </w:rPr>
      </w:pPr>
      <w:r w:rsidRPr="00C40F4C">
        <w:rPr>
          <w:rFonts w:ascii="Century Gothic" w:hAnsi="Century Gothic"/>
          <w:sz w:val="20"/>
          <w:szCs w:val="22"/>
          <w:u w:val="single"/>
          <w:lang w:val="en-US"/>
        </w:rPr>
        <w:lastRenderedPageBreak/>
        <w:t>Most vulnerable HHs (BIG circle)</w:t>
      </w:r>
      <w:r w:rsidR="006E3A3E" w:rsidRPr="00C40F4C">
        <w:rPr>
          <w:rFonts w:ascii="Century Gothic" w:hAnsi="Century Gothic"/>
          <w:sz w:val="20"/>
          <w:szCs w:val="22"/>
          <w:u w:val="single"/>
          <w:lang w:val="en-US"/>
        </w:rPr>
        <w:t xml:space="preserve">, Medium vulnerable group is smaller circle and least vulnerable is the smallest (Please note that for each of the groups the following questions </w:t>
      </w:r>
      <w:proofErr w:type="gramStart"/>
      <w:r w:rsidR="006E3A3E" w:rsidRPr="00C40F4C">
        <w:rPr>
          <w:rFonts w:ascii="Century Gothic" w:hAnsi="Century Gothic"/>
          <w:sz w:val="20"/>
          <w:szCs w:val="22"/>
          <w:u w:val="single"/>
          <w:lang w:val="en-US"/>
        </w:rPr>
        <w:t>have to</w:t>
      </w:r>
      <w:proofErr w:type="gramEnd"/>
      <w:r w:rsidR="006E3A3E" w:rsidRPr="00C40F4C">
        <w:rPr>
          <w:rFonts w:ascii="Century Gothic" w:hAnsi="Century Gothic"/>
          <w:sz w:val="20"/>
          <w:szCs w:val="22"/>
          <w:u w:val="single"/>
          <w:lang w:val="en-US"/>
        </w:rPr>
        <w:t xml:space="preserve"> be asked.  So simultaneously keep referring to the two circles and ask the questions</w:t>
      </w:r>
      <w:r w:rsidRPr="00C40F4C">
        <w:rPr>
          <w:rFonts w:ascii="Century Gothic" w:hAnsi="Century Gothic"/>
          <w:sz w:val="20"/>
          <w:szCs w:val="22"/>
          <w:lang w:val="en-US"/>
        </w:rPr>
        <w:t xml:space="preserve">:  </w:t>
      </w:r>
    </w:p>
    <w:p w14:paraId="3976E8BE" w14:textId="2F47B760" w:rsidR="001A0CB4" w:rsidRPr="00C40F4C" w:rsidRDefault="001A0CB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Why do you consider this group as most vulnerable one?  </w:t>
      </w:r>
      <w:r w:rsidR="004F27AC" w:rsidRPr="00C40F4C">
        <w:rPr>
          <w:rFonts w:ascii="Century Gothic" w:hAnsi="Century Gothic" w:cs="Times New Roman"/>
          <w:color w:val="000000"/>
          <w:sz w:val="20"/>
        </w:rPr>
        <w:t xml:space="preserve"> List down all the characteristics that are referred by each participant?  Ensure that </w:t>
      </w:r>
      <w:r w:rsidR="004F27AC" w:rsidRPr="00C40F4C">
        <w:rPr>
          <w:rFonts w:ascii="Century Gothic" w:hAnsi="Century Gothic" w:cs="Times New Roman"/>
          <w:b/>
          <w:color w:val="000000"/>
          <w:sz w:val="20"/>
        </w:rPr>
        <w:t>each participant has a say on this</w:t>
      </w:r>
      <w:r w:rsidR="004F27AC" w:rsidRPr="00C40F4C">
        <w:rPr>
          <w:rFonts w:ascii="Century Gothic" w:hAnsi="Century Gothic" w:cs="Times New Roman"/>
          <w:color w:val="000000"/>
          <w:sz w:val="20"/>
        </w:rPr>
        <w:t xml:space="preserve">.  </w:t>
      </w:r>
      <w:r w:rsidR="00153264" w:rsidRPr="00C40F4C">
        <w:rPr>
          <w:rFonts w:ascii="Century Gothic" w:hAnsi="Century Gothic" w:cs="Times New Roman"/>
          <w:color w:val="000000"/>
          <w:sz w:val="20"/>
        </w:rPr>
        <w:t xml:space="preserve">  What else?</w:t>
      </w:r>
    </w:p>
    <w:p w14:paraId="76ACB7A0" w14:textId="0B7EF3AC" w:rsidR="001A0CB4" w:rsidRPr="00C40F4C" w:rsidRDefault="001A0CB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Do they have land on their own for agriculture? </w:t>
      </w:r>
    </w:p>
    <w:p w14:paraId="2056D1F9" w14:textId="16747536" w:rsidR="001A0CB4" w:rsidRPr="00C40F4C" w:rsidRDefault="001A0CB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Do they have land for their homestead</w:t>
      </w:r>
      <w:r w:rsidR="00153264" w:rsidRPr="00C40F4C">
        <w:rPr>
          <w:rFonts w:ascii="Century Gothic" w:hAnsi="Century Gothic" w:cs="Times New Roman"/>
          <w:color w:val="000000"/>
          <w:sz w:val="20"/>
        </w:rPr>
        <w:t xml:space="preserve"> or home</w:t>
      </w:r>
      <w:r w:rsidRPr="00C40F4C">
        <w:rPr>
          <w:rFonts w:ascii="Century Gothic" w:hAnsi="Century Gothic" w:cs="Times New Roman"/>
          <w:color w:val="000000"/>
          <w:sz w:val="20"/>
        </w:rPr>
        <w:t xml:space="preserve">?  If yes, how many HHs own their own homestead land?  </w:t>
      </w:r>
    </w:p>
    <w:p w14:paraId="30C9F674" w14:textId="0F1142AD" w:rsidR="001A0CB4" w:rsidRPr="00C40F4C" w:rsidRDefault="001A0CB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How many HHs in this category is landless?  Where do they currently live in? </w:t>
      </w:r>
      <w:r w:rsidR="00153264" w:rsidRPr="00C40F4C">
        <w:rPr>
          <w:rFonts w:ascii="Century Gothic" w:hAnsi="Century Gothic" w:cs="Times New Roman"/>
          <w:color w:val="000000"/>
          <w:sz w:val="20"/>
        </w:rPr>
        <w:t xml:space="preserve"> (</w:t>
      </w:r>
      <w:r w:rsidR="00153264" w:rsidRPr="00C40F4C">
        <w:rPr>
          <w:rFonts w:ascii="Century Gothic" w:hAnsi="Century Gothic" w:cs="Times New Roman"/>
          <w:b/>
          <w:color w:val="000000"/>
          <w:sz w:val="20"/>
        </w:rPr>
        <w:t>Ask: If anyone from this group belong to landless?  If yes, ask them where do they live in?)</w:t>
      </w:r>
    </w:p>
    <w:p w14:paraId="1E443BFD" w14:textId="77777777" w:rsidR="00153264" w:rsidRPr="00C40F4C" w:rsidRDefault="005135C0" w:rsidP="00153264">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Do they have home of their own?  What type of houses do they have </w:t>
      </w:r>
      <w:proofErr w:type="gramStart"/>
      <w:r w:rsidRPr="00C40F4C">
        <w:rPr>
          <w:rFonts w:ascii="Century Gothic" w:hAnsi="Century Gothic" w:cs="Times New Roman"/>
          <w:color w:val="000000"/>
          <w:sz w:val="20"/>
        </w:rPr>
        <w:t>(</w:t>
      </w:r>
      <w:r w:rsidR="00153264" w:rsidRPr="00C40F4C">
        <w:rPr>
          <w:rFonts w:ascii="Century Gothic" w:hAnsi="Century Gothic" w:cs="Times New Roman"/>
          <w:color w:val="000000"/>
          <w:sz w:val="20"/>
        </w:rPr>
        <w:t xml:space="preserve"> Not</w:t>
      </w:r>
      <w:proofErr w:type="gramEnd"/>
      <w:r w:rsidR="00153264" w:rsidRPr="00C40F4C">
        <w:rPr>
          <w:rFonts w:ascii="Century Gothic" w:hAnsi="Century Gothic" w:cs="Times New Roman"/>
          <w:color w:val="000000"/>
          <w:sz w:val="20"/>
        </w:rPr>
        <w:t xml:space="preserve"> down each category separately</w:t>
      </w:r>
    </w:p>
    <w:p w14:paraId="31397695" w14:textId="41CB89A2" w:rsidR="00153264" w:rsidRPr="00C40F4C" w:rsidRDefault="00153264" w:rsidP="00153264">
      <w:pPr>
        <w:pStyle w:val="ListParagraph"/>
        <w:numPr>
          <w:ilvl w:val="2"/>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b/>
          <w:color w:val="000000"/>
          <w:sz w:val="20"/>
        </w:rPr>
        <w:t xml:space="preserve">ROOF: </w:t>
      </w:r>
      <w:r w:rsidR="005135C0" w:rsidRPr="00C40F4C">
        <w:rPr>
          <w:rFonts w:ascii="Century Gothic" w:hAnsi="Century Gothic" w:cs="Times New Roman"/>
          <w:color w:val="000000"/>
          <w:sz w:val="20"/>
        </w:rPr>
        <w:t xml:space="preserve">Thatched roof/tin roof or </w:t>
      </w:r>
      <w:proofErr w:type="gramStart"/>
      <w:r w:rsidR="005135C0" w:rsidRPr="00C40F4C">
        <w:rPr>
          <w:rFonts w:ascii="Century Gothic" w:hAnsi="Century Gothic" w:cs="Times New Roman"/>
          <w:color w:val="000000"/>
          <w:sz w:val="20"/>
        </w:rPr>
        <w:t xml:space="preserve">concrete; </w:t>
      </w:r>
      <w:r w:rsidRPr="00C40F4C">
        <w:rPr>
          <w:rFonts w:ascii="Century Gothic" w:hAnsi="Century Gothic" w:cs="Times New Roman"/>
          <w:color w:val="000000"/>
          <w:sz w:val="20"/>
        </w:rPr>
        <w:t xml:space="preserve"> (</w:t>
      </w:r>
      <w:proofErr w:type="gramEnd"/>
      <w:r w:rsidRPr="00C40F4C">
        <w:rPr>
          <w:rFonts w:ascii="Century Gothic" w:hAnsi="Century Gothic" w:cs="Times New Roman"/>
          <w:color w:val="000000"/>
          <w:sz w:val="20"/>
        </w:rPr>
        <w:t>Other- Specify)</w:t>
      </w:r>
    </w:p>
    <w:p w14:paraId="1BD9BA66" w14:textId="431FCBA1" w:rsidR="00153264" w:rsidRPr="00C40F4C" w:rsidRDefault="00153264" w:rsidP="00153264">
      <w:pPr>
        <w:pStyle w:val="ListParagraph"/>
        <w:numPr>
          <w:ilvl w:val="2"/>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b/>
          <w:color w:val="000000"/>
          <w:sz w:val="20"/>
        </w:rPr>
        <w:t xml:space="preserve">WALL: </w:t>
      </w:r>
      <w:r w:rsidR="005135C0" w:rsidRPr="00C40F4C">
        <w:rPr>
          <w:rFonts w:ascii="Century Gothic" w:hAnsi="Century Gothic" w:cs="Times New Roman"/>
          <w:color w:val="000000"/>
          <w:sz w:val="20"/>
        </w:rPr>
        <w:t>mud wall/</w:t>
      </w:r>
      <w:r w:rsidRPr="00C40F4C">
        <w:rPr>
          <w:rFonts w:ascii="Century Gothic" w:hAnsi="Century Gothic" w:cs="Times New Roman"/>
          <w:color w:val="000000"/>
          <w:sz w:val="20"/>
        </w:rPr>
        <w:t xml:space="preserve"> Thatched Wal/</w:t>
      </w:r>
      <w:r w:rsidR="005135C0" w:rsidRPr="00C40F4C">
        <w:rPr>
          <w:rFonts w:ascii="Century Gothic" w:hAnsi="Century Gothic" w:cs="Times New Roman"/>
          <w:color w:val="000000"/>
          <w:sz w:val="20"/>
        </w:rPr>
        <w:t xml:space="preserve">concrete wall </w:t>
      </w:r>
      <w:r w:rsidRPr="00C40F4C">
        <w:rPr>
          <w:rFonts w:ascii="Century Gothic" w:hAnsi="Century Gothic" w:cs="Times New Roman"/>
          <w:color w:val="000000"/>
          <w:sz w:val="20"/>
        </w:rPr>
        <w:t>/Other (Specify)</w:t>
      </w:r>
    </w:p>
    <w:p w14:paraId="7F577E0F" w14:textId="3D863197" w:rsidR="00153264" w:rsidRPr="00C40F4C" w:rsidRDefault="00153264" w:rsidP="00153264">
      <w:pPr>
        <w:pStyle w:val="ListParagraph"/>
        <w:numPr>
          <w:ilvl w:val="2"/>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b/>
          <w:color w:val="000000"/>
          <w:sz w:val="20"/>
        </w:rPr>
        <w:t xml:space="preserve">FLOOR:  </w:t>
      </w:r>
      <w:r w:rsidRPr="00C40F4C">
        <w:rPr>
          <w:rFonts w:ascii="Century Gothic" w:hAnsi="Century Gothic" w:cs="Times New Roman"/>
          <w:color w:val="000000"/>
          <w:sz w:val="20"/>
        </w:rPr>
        <w:t>mud floor or concrete floor</w:t>
      </w:r>
      <w:r w:rsidR="005135C0" w:rsidRPr="00C40F4C">
        <w:rPr>
          <w:rFonts w:ascii="Century Gothic" w:hAnsi="Century Gothic" w:cs="Times New Roman"/>
          <w:color w:val="000000"/>
          <w:sz w:val="20"/>
        </w:rPr>
        <w:t xml:space="preserve">?  </w:t>
      </w:r>
      <w:r w:rsidRPr="00C40F4C">
        <w:rPr>
          <w:rFonts w:ascii="Century Gothic" w:hAnsi="Century Gothic" w:cs="Times New Roman"/>
          <w:color w:val="000000"/>
          <w:sz w:val="20"/>
        </w:rPr>
        <w:t xml:space="preserve"> (Other- </w:t>
      </w:r>
      <w:proofErr w:type="spellStart"/>
      <w:r w:rsidRPr="00C40F4C">
        <w:rPr>
          <w:rFonts w:ascii="Century Gothic" w:hAnsi="Century Gothic" w:cs="Times New Roman"/>
          <w:color w:val="000000"/>
          <w:sz w:val="20"/>
        </w:rPr>
        <w:t>speciy</w:t>
      </w:r>
      <w:proofErr w:type="spellEnd"/>
      <w:r w:rsidRPr="00C40F4C">
        <w:rPr>
          <w:rFonts w:ascii="Century Gothic" w:hAnsi="Century Gothic" w:cs="Times New Roman"/>
          <w:color w:val="000000"/>
          <w:sz w:val="20"/>
        </w:rPr>
        <w:t>)</w:t>
      </w:r>
    </w:p>
    <w:p w14:paraId="5B7B97FD" w14:textId="58243022" w:rsidR="005135C0" w:rsidRPr="00C40F4C" w:rsidRDefault="005135C0" w:rsidP="00153264">
      <w:pPr>
        <w:pStyle w:val="ListParagraph"/>
        <w:numPr>
          <w:ilvl w:val="2"/>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How may HHs in each type of houses? </w:t>
      </w:r>
    </w:p>
    <w:p w14:paraId="3CBC5AFB" w14:textId="162E94D8" w:rsidR="001A0CB4" w:rsidRPr="00C40F4C" w:rsidRDefault="001A0CB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Do they have any natural resources such as pond, forest land, trees </w:t>
      </w:r>
      <w:proofErr w:type="spellStart"/>
      <w:r w:rsidRPr="00C40F4C">
        <w:rPr>
          <w:rFonts w:ascii="Century Gothic" w:hAnsi="Century Gothic" w:cs="Times New Roman"/>
          <w:color w:val="000000"/>
          <w:sz w:val="20"/>
        </w:rPr>
        <w:t>etc</w:t>
      </w:r>
      <w:proofErr w:type="spellEnd"/>
      <w:r w:rsidR="00153264" w:rsidRPr="00C40F4C">
        <w:rPr>
          <w:rFonts w:ascii="Century Gothic" w:hAnsi="Century Gothic" w:cs="Times New Roman"/>
          <w:color w:val="000000"/>
          <w:sz w:val="20"/>
        </w:rPr>
        <w:t xml:space="preserve"> in their homes</w:t>
      </w:r>
      <w:r w:rsidRPr="00C40F4C">
        <w:rPr>
          <w:rFonts w:ascii="Century Gothic" w:hAnsi="Century Gothic" w:cs="Times New Roman"/>
          <w:color w:val="000000"/>
          <w:sz w:val="20"/>
        </w:rPr>
        <w:t>?</w:t>
      </w:r>
    </w:p>
    <w:p w14:paraId="75BFF722" w14:textId="77777777" w:rsidR="00153264" w:rsidRPr="00C40F4C" w:rsidRDefault="001A0CB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Do they have</w:t>
      </w:r>
      <w:r w:rsidR="004F27AC" w:rsidRPr="00C40F4C">
        <w:rPr>
          <w:rFonts w:ascii="Century Gothic" w:hAnsi="Century Gothic" w:cs="Times New Roman"/>
          <w:color w:val="000000"/>
          <w:sz w:val="20"/>
        </w:rPr>
        <w:t xml:space="preserve"> livestock? What types of livestock (</w:t>
      </w:r>
      <w:proofErr w:type="gramStart"/>
      <w:r w:rsidR="004F27AC" w:rsidRPr="00C40F4C">
        <w:rPr>
          <w:rFonts w:ascii="Century Gothic" w:hAnsi="Century Gothic" w:cs="Times New Roman"/>
          <w:color w:val="000000"/>
          <w:sz w:val="20"/>
        </w:rPr>
        <w:t xml:space="preserve">Poultry, </w:t>
      </w:r>
      <w:r w:rsidRPr="00C40F4C">
        <w:rPr>
          <w:rFonts w:ascii="Century Gothic" w:hAnsi="Century Gothic" w:cs="Times New Roman"/>
          <w:color w:val="000000"/>
          <w:sz w:val="20"/>
        </w:rPr>
        <w:t xml:space="preserve"> </w:t>
      </w:r>
      <w:r w:rsidR="004F27AC" w:rsidRPr="00C40F4C">
        <w:rPr>
          <w:rFonts w:ascii="Century Gothic" w:hAnsi="Century Gothic" w:cs="Times New Roman"/>
          <w:color w:val="000000"/>
          <w:sz w:val="20"/>
        </w:rPr>
        <w:t>Cows</w:t>
      </w:r>
      <w:proofErr w:type="gramEnd"/>
      <w:r w:rsidR="004F27AC" w:rsidRPr="00C40F4C">
        <w:rPr>
          <w:rFonts w:ascii="Century Gothic" w:hAnsi="Century Gothic" w:cs="Times New Roman"/>
          <w:color w:val="000000"/>
          <w:sz w:val="20"/>
        </w:rPr>
        <w:t xml:space="preserve"> or any other?)</w:t>
      </w:r>
      <w:r w:rsidR="00153264" w:rsidRPr="00C40F4C">
        <w:rPr>
          <w:rFonts w:ascii="Century Gothic" w:hAnsi="Century Gothic" w:cs="Times New Roman"/>
          <w:color w:val="000000"/>
          <w:sz w:val="20"/>
        </w:rPr>
        <w:t xml:space="preserve"> </w:t>
      </w:r>
    </w:p>
    <w:p w14:paraId="1977B3D8" w14:textId="0F84D3D9" w:rsidR="001A0CB4" w:rsidRPr="00C40F4C" w:rsidRDefault="0015326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How many HHs approximately do have livestock?   How many livestock approximately do they own?</w:t>
      </w:r>
    </w:p>
    <w:p w14:paraId="22303BAE" w14:textId="07DCA6D2" w:rsidR="005135C0" w:rsidRPr="00C40F4C" w:rsidRDefault="005135C0"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Do they have toilets of their own?  Are these permanent toilets or temporary?  How many HHs approximately</w:t>
      </w:r>
      <w:r w:rsidR="00130B8E" w:rsidRPr="00C40F4C">
        <w:rPr>
          <w:rFonts w:ascii="Century Gothic" w:hAnsi="Century Gothic" w:cs="Times New Roman"/>
          <w:color w:val="000000"/>
          <w:sz w:val="20"/>
        </w:rPr>
        <w:t xml:space="preserve"> own permanent toilets in this category?  </w:t>
      </w:r>
    </w:p>
    <w:p w14:paraId="57706ECF" w14:textId="4D9CF1D4" w:rsidR="005135C0" w:rsidRPr="00C40F4C" w:rsidRDefault="004F27AC"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What </w:t>
      </w:r>
      <w:r w:rsidR="005135C0" w:rsidRPr="00C40F4C">
        <w:rPr>
          <w:rFonts w:ascii="Century Gothic" w:hAnsi="Century Gothic" w:cs="Times New Roman"/>
          <w:color w:val="000000"/>
          <w:sz w:val="20"/>
        </w:rPr>
        <w:t>kinds of livelihood activity they engage in most</w:t>
      </w:r>
      <w:r w:rsidR="00AA79A4" w:rsidRPr="00C40F4C">
        <w:rPr>
          <w:rFonts w:ascii="Century Gothic" w:hAnsi="Century Gothic" w:cs="Times New Roman"/>
          <w:color w:val="000000"/>
          <w:sz w:val="20"/>
        </w:rPr>
        <w:t xml:space="preserve"> (agriculture labor, wage labor of all forms, service, domestic help for women</w:t>
      </w:r>
      <w:r w:rsidR="006D67F4" w:rsidRPr="00C40F4C">
        <w:rPr>
          <w:rFonts w:ascii="Century Gothic" w:hAnsi="Century Gothic" w:cs="Times New Roman"/>
          <w:color w:val="000000"/>
          <w:sz w:val="20"/>
        </w:rPr>
        <w:t xml:space="preserve">, shops, </w:t>
      </w:r>
      <w:r w:rsidR="00AA79A4" w:rsidRPr="00C40F4C">
        <w:rPr>
          <w:rFonts w:ascii="Century Gothic" w:hAnsi="Century Gothic" w:cs="Times New Roman"/>
          <w:color w:val="000000"/>
          <w:sz w:val="20"/>
        </w:rPr>
        <w:t>and any activity that children engage in)</w:t>
      </w:r>
      <w:r w:rsidR="005135C0" w:rsidRPr="00C40F4C">
        <w:rPr>
          <w:rFonts w:ascii="Century Gothic" w:hAnsi="Century Gothic" w:cs="Times New Roman"/>
          <w:color w:val="000000"/>
          <w:sz w:val="20"/>
        </w:rPr>
        <w:t>? How many HHs approximately?</w:t>
      </w:r>
    </w:p>
    <w:p w14:paraId="24E30E0A" w14:textId="5DCE69E4" w:rsidR="005135C0" w:rsidRPr="00C40F4C" w:rsidRDefault="005135C0"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What are the other secondary livelihood activity do</w:t>
      </w:r>
      <w:r w:rsidR="00677BEA" w:rsidRPr="00C40F4C">
        <w:rPr>
          <w:rFonts w:ascii="Century Gothic" w:hAnsi="Century Gothic" w:cs="Times New Roman"/>
          <w:color w:val="000000"/>
          <w:sz w:val="20"/>
        </w:rPr>
        <w:t xml:space="preserve"> they engage in?  How many HHs in each livelihood category? </w:t>
      </w:r>
    </w:p>
    <w:p w14:paraId="52C1410B" w14:textId="551A9FD1" w:rsidR="00677BEA" w:rsidRPr="00C40F4C" w:rsidRDefault="00677BEA"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Do they have sufficient food </w:t>
      </w:r>
      <w:proofErr w:type="gramStart"/>
      <w:r w:rsidRPr="00C40F4C">
        <w:rPr>
          <w:rFonts w:ascii="Century Gothic" w:hAnsi="Century Gothic" w:cs="Times New Roman"/>
          <w:color w:val="000000"/>
          <w:sz w:val="20"/>
        </w:rPr>
        <w:t>available  throughout</w:t>
      </w:r>
      <w:proofErr w:type="gramEnd"/>
      <w:r w:rsidRPr="00C40F4C">
        <w:rPr>
          <w:rFonts w:ascii="Century Gothic" w:hAnsi="Century Gothic" w:cs="Times New Roman"/>
          <w:color w:val="000000"/>
          <w:sz w:val="20"/>
        </w:rPr>
        <w:t xml:space="preserve"> the year?  If no, which months are most </w:t>
      </w:r>
      <w:proofErr w:type="gramStart"/>
      <w:r w:rsidRPr="00C40F4C">
        <w:rPr>
          <w:rFonts w:ascii="Century Gothic" w:hAnsi="Century Gothic" w:cs="Times New Roman"/>
          <w:color w:val="000000"/>
          <w:sz w:val="20"/>
        </w:rPr>
        <w:t>severe  food</w:t>
      </w:r>
      <w:proofErr w:type="gramEnd"/>
      <w:r w:rsidRPr="00C40F4C">
        <w:rPr>
          <w:rFonts w:ascii="Century Gothic" w:hAnsi="Century Gothic" w:cs="Times New Roman"/>
          <w:color w:val="000000"/>
          <w:sz w:val="20"/>
        </w:rPr>
        <w:t xml:space="preserve"> insecure months? Why so?  What do they do to cope up with this food insecurity situation?</w:t>
      </w:r>
    </w:p>
    <w:p w14:paraId="3DF16689" w14:textId="5E03409B" w:rsidR="007B06AA" w:rsidRPr="00C40F4C" w:rsidRDefault="004F27AC"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 </w:t>
      </w:r>
      <w:r w:rsidR="007B06AA" w:rsidRPr="00C40F4C">
        <w:rPr>
          <w:rFonts w:ascii="Century Gothic" w:hAnsi="Century Gothic" w:cs="Times New Roman"/>
          <w:sz w:val="20"/>
        </w:rPr>
        <w:t xml:space="preserve">What type of risks/hazards </w:t>
      </w:r>
      <w:r w:rsidR="004F1861" w:rsidRPr="00C40F4C">
        <w:rPr>
          <w:rFonts w:ascii="Century Gothic" w:hAnsi="Century Gothic" w:cs="Times New Roman"/>
          <w:sz w:val="20"/>
        </w:rPr>
        <w:t xml:space="preserve">(both disaster and climate related) </w:t>
      </w:r>
      <w:r w:rsidR="006D67F4" w:rsidRPr="00C40F4C">
        <w:rPr>
          <w:rFonts w:ascii="Century Gothic" w:hAnsi="Century Gothic" w:cs="Times New Roman"/>
          <w:sz w:val="20"/>
        </w:rPr>
        <w:t>affect this group most</w:t>
      </w:r>
      <w:r w:rsidR="007B06AA" w:rsidRPr="00C40F4C">
        <w:rPr>
          <w:rFonts w:ascii="Century Gothic" w:hAnsi="Century Gothic" w:cs="Times New Roman"/>
          <w:sz w:val="20"/>
        </w:rPr>
        <w:t>?  Why those risks?</w:t>
      </w:r>
      <w:r w:rsidR="006D67F4" w:rsidRPr="00C40F4C">
        <w:rPr>
          <w:rFonts w:ascii="Century Gothic" w:hAnsi="Century Gothic" w:cs="Times New Roman"/>
          <w:sz w:val="20"/>
        </w:rPr>
        <w:t xml:space="preserve"> </w:t>
      </w:r>
    </w:p>
    <w:p w14:paraId="06DE5DAF" w14:textId="13C955BD" w:rsidR="006D67F4" w:rsidRPr="00C40F4C" w:rsidRDefault="006D67F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 xml:space="preserve">When was the last most significant disaster or other climate related hazard affect this group of households?   </w:t>
      </w:r>
    </w:p>
    <w:p w14:paraId="76E0B3F0" w14:textId="1A7C25A6" w:rsidR="001A0CB4" w:rsidRPr="00C40F4C" w:rsidRDefault="006D67F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sz w:val="20"/>
        </w:rPr>
        <w:t xml:space="preserve">What </w:t>
      </w:r>
      <w:r w:rsidR="001A0CB4" w:rsidRPr="00C40F4C">
        <w:rPr>
          <w:rFonts w:ascii="Century Gothic" w:hAnsi="Century Gothic" w:cs="Times New Roman"/>
          <w:sz w:val="20"/>
        </w:rPr>
        <w:t xml:space="preserve">kind of damage </w:t>
      </w:r>
      <w:r w:rsidR="004F1861" w:rsidRPr="00C40F4C">
        <w:rPr>
          <w:rFonts w:ascii="Century Gothic" w:hAnsi="Century Gothic" w:cs="Times New Roman"/>
          <w:sz w:val="20"/>
        </w:rPr>
        <w:t xml:space="preserve">and loss </w:t>
      </w:r>
      <w:r w:rsidRPr="00C40F4C">
        <w:rPr>
          <w:rFonts w:ascii="Century Gothic" w:hAnsi="Century Gothic" w:cs="Times New Roman"/>
          <w:sz w:val="20"/>
        </w:rPr>
        <w:t>did</w:t>
      </w:r>
      <w:r w:rsidR="001A0CB4" w:rsidRPr="00C40F4C">
        <w:rPr>
          <w:rFonts w:ascii="Century Gothic" w:hAnsi="Century Gothic" w:cs="Times New Roman"/>
          <w:sz w:val="20"/>
        </w:rPr>
        <w:t xml:space="preserve"> they experience </w:t>
      </w:r>
      <w:r w:rsidRPr="00C40F4C">
        <w:rPr>
          <w:rFonts w:ascii="Century Gothic" w:hAnsi="Century Gothic" w:cs="Times New Roman"/>
          <w:sz w:val="20"/>
        </w:rPr>
        <w:t>in the last most significant disaster/climate hazards</w:t>
      </w:r>
      <w:r w:rsidR="001A0CB4" w:rsidRPr="00C40F4C">
        <w:rPr>
          <w:rFonts w:ascii="Century Gothic" w:hAnsi="Century Gothic" w:cs="Times New Roman"/>
          <w:sz w:val="20"/>
        </w:rPr>
        <w:t>?</w:t>
      </w:r>
      <w:r w:rsidR="007B06AA" w:rsidRPr="00C40F4C">
        <w:rPr>
          <w:rFonts w:ascii="Century Gothic" w:hAnsi="Century Gothic" w:cs="Times New Roman"/>
          <w:sz w:val="20"/>
        </w:rPr>
        <w:t xml:space="preserve"> </w:t>
      </w:r>
      <w:r w:rsidR="00677BEA" w:rsidRPr="00C40F4C">
        <w:rPr>
          <w:rFonts w:ascii="Century Gothic" w:hAnsi="Century Gothic" w:cs="Times New Roman"/>
          <w:sz w:val="20"/>
        </w:rPr>
        <w:t xml:space="preserve"> (probe loss related to:  homes, crop, sources of income, livestock, fodder, livelihood equipment, savings, </w:t>
      </w:r>
      <w:proofErr w:type="spellStart"/>
      <w:r w:rsidR="00677BEA" w:rsidRPr="00C40F4C">
        <w:rPr>
          <w:rFonts w:ascii="Century Gothic" w:hAnsi="Century Gothic" w:cs="Times New Roman"/>
          <w:sz w:val="20"/>
        </w:rPr>
        <w:t>etc</w:t>
      </w:r>
      <w:proofErr w:type="spellEnd"/>
      <w:r w:rsidR="00677BEA" w:rsidRPr="00C40F4C">
        <w:rPr>
          <w:rFonts w:ascii="Century Gothic" w:hAnsi="Century Gothic" w:cs="Times New Roman"/>
          <w:sz w:val="20"/>
        </w:rPr>
        <w:t>)</w:t>
      </w:r>
    </w:p>
    <w:p w14:paraId="20B44DFB" w14:textId="1939F961" w:rsidR="004F1861" w:rsidRPr="00C40F4C" w:rsidRDefault="004F1861"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color w:val="000000"/>
          <w:sz w:val="20"/>
        </w:rPr>
        <w:t>What do this group (most vulnerable/Medium vulnerable and least vulnerable HHs</w:t>
      </w:r>
      <w:r w:rsidR="006D67F4" w:rsidRPr="00C40F4C">
        <w:rPr>
          <w:rFonts w:ascii="Century Gothic" w:hAnsi="Century Gothic" w:cs="Times New Roman"/>
          <w:color w:val="000000"/>
          <w:sz w:val="20"/>
        </w:rPr>
        <w:t xml:space="preserve"> – ask separately in each categ</w:t>
      </w:r>
      <w:r w:rsidR="00677BEA" w:rsidRPr="00C40F4C">
        <w:rPr>
          <w:rFonts w:ascii="Century Gothic" w:hAnsi="Century Gothic" w:cs="Times New Roman"/>
          <w:color w:val="000000"/>
          <w:sz w:val="20"/>
        </w:rPr>
        <w:t>o</w:t>
      </w:r>
      <w:r w:rsidR="006D67F4" w:rsidRPr="00C40F4C">
        <w:rPr>
          <w:rFonts w:ascii="Century Gothic" w:hAnsi="Century Gothic" w:cs="Times New Roman"/>
          <w:color w:val="000000"/>
          <w:sz w:val="20"/>
        </w:rPr>
        <w:t>ry</w:t>
      </w:r>
      <w:r w:rsidRPr="00C40F4C">
        <w:rPr>
          <w:rFonts w:ascii="Century Gothic" w:hAnsi="Century Gothic" w:cs="Times New Roman"/>
          <w:color w:val="000000"/>
          <w:sz w:val="20"/>
        </w:rPr>
        <w:t xml:space="preserve">) do to cope up with the </w:t>
      </w:r>
      <w:r w:rsidR="009B46F6" w:rsidRPr="00C40F4C">
        <w:rPr>
          <w:rFonts w:ascii="Century Gothic" w:hAnsi="Century Gothic" w:cs="Times New Roman"/>
          <w:color w:val="000000"/>
          <w:sz w:val="20"/>
        </w:rPr>
        <w:t>effect</w:t>
      </w:r>
      <w:r w:rsidRPr="00C40F4C">
        <w:rPr>
          <w:rFonts w:ascii="Century Gothic" w:hAnsi="Century Gothic" w:cs="Times New Roman"/>
          <w:color w:val="000000"/>
          <w:sz w:val="20"/>
        </w:rPr>
        <w:t xml:space="preserve"> of disasters and climate related </w:t>
      </w:r>
      <w:r w:rsidR="009B46F6" w:rsidRPr="00C40F4C">
        <w:rPr>
          <w:rFonts w:ascii="Century Gothic" w:hAnsi="Century Gothic" w:cs="Times New Roman"/>
          <w:color w:val="000000"/>
          <w:sz w:val="20"/>
        </w:rPr>
        <w:t>risks</w:t>
      </w:r>
      <w:r w:rsidRPr="00C40F4C">
        <w:rPr>
          <w:rFonts w:ascii="Century Gothic" w:hAnsi="Century Gothic" w:cs="Times New Roman"/>
          <w:color w:val="000000"/>
          <w:sz w:val="20"/>
        </w:rPr>
        <w:t xml:space="preserve">? </w:t>
      </w:r>
    </w:p>
    <w:p w14:paraId="2564067C" w14:textId="0C4B07ED" w:rsidR="001A0CB4" w:rsidRPr="00C40F4C" w:rsidRDefault="001A0CB4"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sz w:val="20"/>
        </w:rPr>
        <w:t xml:space="preserve">How much time does it take them to get back to normal life? </w:t>
      </w:r>
    </w:p>
    <w:p w14:paraId="357BBB9B" w14:textId="5D4A6BF3" w:rsidR="00677BEA" w:rsidRPr="00C40F4C" w:rsidRDefault="00677BEA" w:rsidP="006302F3">
      <w:pPr>
        <w:pStyle w:val="ListParagraph"/>
        <w:numPr>
          <w:ilvl w:val="1"/>
          <w:numId w:val="21"/>
        </w:numPr>
        <w:autoSpaceDE w:val="0"/>
        <w:autoSpaceDN w:val="0"/>
        <w:adjustRightInd w:val="0"/>
        <w:spacing w:after="0" w:line="240" w:lineRule="auto"/>
        <w:jc w:val="both"/>
        <w:rPr>
          <w:rFonts w:ascii="Century Gothic" w:hAnsi="Century Gothic" w:cs="Times New Roman"/>
          <w:color w:val="000000"/>
          <w:sz w:val="20"/>
        </w:rPr>
      </w:pPr>
      <w:r w:rsidRPr="00C40F4C">
        <w:rPr>
          <w:rFonts w:ascii="Century Gothic" w:hAnsi="Century Gothic" w:cs="Times New Roman"/>
          <w:sz w:val="20"/>
        </w:rPr>
        <w:t xml:space="preserve">Do any of these households practice any </w:t>
      </w:r>
      <w:proofErr w:type="gramStart"/>
      <w:r w:rsidRPr="00C40F4C">
        <w:rPr>
          <w:rFonts w:ascii="Century Gothic" w:hAnsi="Century Gothic" w:cs="Times New Roman"/>
          <w:sz w:val="20"/>
        </w:rPr>
        <w:t>savings  -</w:t>
      </w:r>
      <w:proofErr w:type="gramEnd"/>
      <w:r w:rsidRPr="00C40F4C">
        <w:rPr>
          <w:rFonts w:ascii="Century Gothic" w:hAnsi="Century Gothic" w:cs="Times New Roman"/>
          <w:sz w:val="20"/>
        </w:rPr>
        <w:t xml:space="preserve"> either cash or materials ( rice, seeds, </w:t>
      </w:r>
      <w:proofErr w:type="spellStart"/>
      <w:r w:rsidRPr="00C40F4C">
        <w:rPr>
          <w:rFonts w:ascii="Century Gothic" w:hAnsi="Century Gothic" w:cs="Times New Roman"/>
          <w:sz w:val="20"/>
        </w:rPr>
        <w:t>etc</w:t>
      </w:r>
      <w:proofErr w:type="spellEnd"/>
      <w:r w:rsidRPr="00C40F4C">
        <w:rPr>
          <w:rFonts w:ascii="Century Gothic" w:hAnsi="Century Gothic" w:cs="Times New Roman"/>
          <w:sz w:val="20"/>
        </w:rPr>
        <w:t xml:space="preserve">).  If yes, what and how do they do savings?  How many months do they get savings? </w:t>
      </w:r>
    </w:p>
    <w:p w14:paraId="2C5393D3" w14:textId="4C263EBF" w:rsidR="004F1861" w:rsidRPr="00C40F4C" w:rsidRDefault="004F1861" w:rsidP="006302F3">
      <w:pPr>
        <w:pStyle w:val="Default"/>
        <w:numPr>
          <w:ilvl w:val="1"/>
          <w:numId w:val="21"/>
        </w:numPr>
        <w:spacing w:before="60" w:after="60"/>
        <w:jc w:val="both"/>
        <w:rPr>
          <w:rFonts w:ascii="Century Gothic" w:hAnsi="Century Gothic"/>
          <w:sz w:val="20"/>
          <w:szCs w:val="22"/>
          <w:lang w:val="en-US"/>
        </w:rPr>
      </w:pPr>
      <w:r w:rsidRPr="00C40F4C">
        <w:rPr>
          <w:rFonts w:ascii="Century Gothic" w:hAnsi="Century Gothic"/>
          <w:sz w:val="20"/>
          <w:szCs w:val="22"/>
          <w:lang w:val="en-US"/>
        </w:rPr>
        <w:t xml:space="preserve">Approximately how many HHs in each group are women headed?  What are their main sources of </w:t>
      </w:r>
      <w:r w:rsidR="009B46F6" w:rsidRPr="00C40F4C">
        <w:rPr>
          <w:rFonts w:ascii="Century Gothic" w:hAnsi="Century Gothic"/>
          <w:sz w:val="20"/>
          <w:szCs w:val="22"/>
          <w:lang w:val="en-US"/>
        </w:rPr>
        <w:t>livelihoods</w:t>
      </w:r>
      <w:r w:rsidRPr="00C40F4C">
        <w:rPr>
          <w:rFonts w:ascii="Century Gothic" w:hAnsi="Century Gothic"/>
          <w:sz w:val="20"/>
          <w:szCs w:val="22"/>
          <w:lang w:val="en-US"/>
        </w:rPr>
        <w:t xml:space="preserve">?  </w:t>
      </w:r>
      <w:r w:rsidR="009B46F6" w:rsidRPr="00C40F4C">
        <w:rPr>
          <w:rFonts w:ascii="Century Gothic" w:hAnsi="Century Gothic"/>
          <w:sz w:val="20"/>
          <w:szCs w:val="22"/>
          <w:lang w:val="en-US"/>
        </w:rPr>
        <w:t xml:space="preserve">To what degree do they </w:t>
      </w:r>
      <w:r w:rsidRPr="00C40F4C">
        <w:rPr>
          <w:rFonts w:ascii="Century Gothic" w:hAnsi="Century Gothic"/>
          <w:sz w:val="20"/>
          <w:szCs w:val="22"/>
          <w:lang w:val="en-US"/>
        </w:rPr>
        <w:t>get affected by disasters or climate related risks</w:t>
      </w:r>
      <w:r w:rsidR="009B46F6" w:rsidRPr="00C40F4C">
        <w:rPr>
          <w:rFonts w:ascii="Century Gothic" w:hAnsi="Century Gothic"/>
          <w:sz w:val="20"/>
          <w:szCs w:val="22"/>
          <w:lang w:val="en-US"/>
        </w:rPr>
        <w:t xml:space="preserve"> as compared to other households – same/more or less</w:t>
      </w:r>
      <w:r w:rsidRPr="00C40F4C">
        <w:rPr>
          <w:rFonts w:ascii="Century Gothic" w:hAnsi="Century Gothic"/>
          <w:sz w:val="20"/>
          <w:szCs w:val="22"/>
          <w:lang w:val="en-US"/>
        </w:rPr>
        <w:t>?</w:t>
      </w:r>
      <w:r w:rsidR="009B46F6" w:rsidRPr="00C40F4C">
        <w:rPr>
          <w:rFonts w:ascii="Century Gothic" w:hAnsi="Century Gothic"/>
          <w:sz w:val="20"/>
          <w:szCs w:val="22"/>
          <w:lang w:val="en-US"/>
        </w:rPr>
        <w:t xml:space="preserve"> Why </w:t>
      </w:r>
      <w:r w:rsidR="009B46F6" w:rsidRPr="00C40F4C">
        <w:rPr>
          <w:rFonts w:ascii="Century Gothic" w:hAnsi="Century Gothic"/>
          <w:sz w:val="20"/>
          <w:szCs w:val="22"/>
          <w:lang w:val="en-US"/>
        </w:rPr>
        <w:lastRenderedPageBreak/>
        <w:t xml:space="preserve">so? Do they receive any benefit from the local govt or any other agencies specifically?  If not, why not? </w:t>
      </w:r>
      <w:r w:rsidRPr="00C40F4C">
        <w:rPr>
          <w:rFonts w:ascii="Century Gothic" w:hAnsi="Century Gothic"/>
          <w:sz w:val="20"/>
          <w:szCs w:val="22"/>
          <w:lang w:val="en-US"/>
        </w:rPr>
        <w:t xml:space="preserve">  </w:t>
      </w:r>
    </w:p>
    <w:p w14:paraId="06FEBFB6" w14:textId="33D0ED3E" w:rsidR="009B46F6" w:rsidRPr="00C40F4C" w:rsidRDefault="004F1861" w:rsidP="009B46F6">
      <w:pPr>
        <w:pStyle w:val="Default"/>
        <w:numPr>
          <w:ilvl w:val="1"/>
          <w:numId w:val="21"/>
        </w:numPr>
        <w:spacing w:before="60" w:after="60"/>
        <w:rPr>
          <w:rFonts w:ascii="Century Gothic" w:hAnsi="Century Gothic"/>
          <w:sz w:val="20"/>
          <w:szCs w:val="22"/>
          <w:lang w:val="en-US"/>
        </w:rPr>
      </w:pPr>
      <w:r w:rsidRPr="00C40F4C">
        <w:rPr>
          <w:rFonts w:ascii="Century Gothic" w:hAnsi="Century Gothic"/>
          <w:sz w:val="20"/>
          <w:szCs w:val="22"/>
          <w:lang w:val="en-US"/>
        </w:rPr>
        <w:t xml:space="preserve">Approximately how many HHs in each group </w:t>
      </w:r>
      <w:r w:rsidR="00677BEA" w:rsidRPr="00C40F4C">
        <w:rPr>
          <w:rFonts w:ascii="Century Gothic" w:hAnsi="Century Gothic"/>
          <w:sz w:val="20"/>
          <w:szCs w:val="22"/>
          <w:lang w:val="en-US"/>
        </w:rPr>
        <w:t>have</w:t>
      </w:r>
      <w:r w:rsidRPr="00C40F4C">
        <w:rPr>
          <w:rFonts w:ascii="Century Gothic" w:hAnsi="Century Gothic"/>
          <w:sz w:val="20"/>
          <w:szCs w:val="22"/>
          <w:lang w:val="en-US"/>
        </w:rPr>
        <w:t xml:space="preserve"> persons with disabilities or elderly members or sick members?  </w:t>
      </w:r>
      <w:r w:rsidR="009B46F6" w:rsidRPr="00C40F4C">
        <w:rPr>
          <w:rFonts w:ascii="Century Gothic" w:hAnsi="Century Gothic"/>
          <w:sz w:val="20"/>
          <w:szCs w:val="22"/>
          <w:lang w:val="en-US"/>
        </w:rPr>
        <w:t xml:space="preserve">To what degree do they get affected by disasters or climate related risks as compared to other households – same/more or less? Why so? Do they receive any benefit from the local govt or any other agencies specifically?  If not, why not?    </w:t>
      </w:r>
    </w:p>
    <w:p w14:paraId="1D5ADF45" w14:textId="70D20EE6" w:rsidR="004F1861" w:rsidRPr="00C40F4C" w:rsidRDefault="004F1861" w:rsidP="004F1861">
      <w:pPr>
        <w:pStyle w:val="Default"/>
        <w:numPr>
          <w:ilvl w:val="1"/>
          <w:numId w:val="21"/>
        </w:numPr>
        <w:spacing w:before="60" w:after="60"/>
        <w:rPr>
          <w:rFonts w:ascii="Century Gothic" w:hAnsi="Century Gothic"/>
          <w:sz w:val="20"/>
          <w:szCs w:val="22"/>
          <w:lang w:val="en-US"/>
        </w:rPr>
      </w:pPr>
      <w:r w:rsidRPr="00C40F4C">
        <w:rPr>
          <w:rFonts w:ascii="Century Gothic" w:hAnsi="Century Gothic"/>
          <w:sz w:val="20"/>
          <w:szCs w:val="22"/>
          <w:lang w:val="en-US"/>
        </w:rPr>
        <w:t xml:space="preserve">Are there other ways that these households </w:t>
      </w:r>
      <w:r w:rsidR="00677BEA" w:rsidRPr="00C40F4C">
        <w:rPr>
          <w:rFonts w:ascii="Century Gothic" w:hAnsi="Century Gothic"/>
          <w:sz w:val="20"/>
          <w:szCs w:val="22"/>
          <w:lang w:val="en-US"/>
        </w:rPr>
        <w:t>vary/differ</w:t>
      </w:r>
      <w:r w:rsidRPr="00C40F4C">
        <w:rPr>
          <w:rFonts w:ascii="Century Gothic" w:hAnsi="Century Gothic"/>
          <w:sz w:val="20"/>
          <w:szCs w:val="22"/>
          <w:lang w:val="en-US"/>
        </w:rPr>
        <w:t xml:space="preserve"> from each other?  If so, what are those differences?  Why this is so?  </w:t>
      </w:r>
      <w:r w:rsidR="00677BEA" w:rsidRPr="00C40F4C">
        <w:rPr>
          <w:rFonts w:ascii="Century Gothic" w:hAnsi="Century Gothic"/>
          <w:sz w:val="20"/>
          <w:szCs w:val="22"/>
          <w:lang w:val="en-US"/>
        </w:rPr>
        <w:t xml:space="preserve">  </w:t>
      </w:r>
    </w:p>
    <w:p w14:paraId="7A2FCCBD" w14:textId="5EF9E688" w:rsidR="001A0CB4" w:rsidRPr="00C40F4C" w:rsidRDefault="00677BEA" w:rsidP="00173CA6">
      <w:pPr>
        <w:pStyle w:val="Default"/>
        <w:numPr>
          <w:ilvl w:val="1"/>
          <w:numId w:val="21"/>
        </w:numPr>
        <w:spacing w:before="240" w:after="60"/>
        <w:rPr>
          <w:rFonts w:ascii="Century Gothic" w:hAnsi="Century Gothic"/>
          <w:sz w:val="20"/>
          <w:szCs w:val="22"/>
          <w:lang w:val="en-US"/>
        </w:rPr>
      </w:pPr>
      <w:proofErr w:type="gramStart"/>
      <w:r w:rsidRPr="00C40F4C">
        <w:rPr>
          <w:rFonts w:ascii="Century Gothic" w:hAnsi="Century Gothic"/>
          <w:sz w:val="20"/>
          <w:szCs w:val="22"/>
          <w:lang w:val="en-US"/>
        </w:rPr>
        <w:t xml:space="preserve">Now, </w:t>
      </w:r>
      <w:r w:rsidR="00F22466" w:rsidRPr="00C40F4C">
        <w:rPr>
          <w:rFonts w:ascii="Century Gothic" w:hAnsi="Century Gothic"/>
          <w:sz w:val="20"/>
          <w:szCs w:val="22"/>
          <w:lang w:val="en-US"/>
        </w:rPr>
        <w:t xml:space="preserve">  </w:t>
      </w:r>
      <w:proofErr w:type="gramEnd"/>
      <w:r w:rsidR="00F22466" w:rsidRPr="00C40F4C">
        <w:rPr>
          <w:rFonts w:ascii="Century Gothic" w:hAnsi="Century Gothic"/>
          <w:sz w:val="20"/>
          <w:szCs w:val="22"/>
          <w:lang w:val="en-US"/>
        </w:rPr>
        <w:t>can you one by one place a stone representing each household in each of the circles – place more stones in the circle whichever has the most number of HHs in the community</w:t>
      </w:r>
      <w:r w:rsidR="009B46F6" w:rsidRPr="00C40F4C">
        <w:rPr>
          <w:rFonts w:ascii="Century Gothic" w:hAnsi="Century Gothic"/>
          <w:sz w:val="20"/>
          <w:szCs w:val="22"/>
          <w:lang w:val="en-US"/>
        </w:rPr>
        <w:t xml:space="preserve">.  </w:t>
      </w:r>
    </w:p>
    <w:p w14:paraId="5EC5CB45" w14:textId="35BA7F8A" w:rsidR="00F22466" w:rsidRPr="00C40F4C" w:rsidRDefault="00F22466" w:rsidP="00F22466">
      <w:pPr>
        <w:pStyle w:val="Default"/>
        <w:spacing w:before="240" w:after="60"/>
        <w:rPr>
          <w:rFonts w:ascii="Century Gothic" w:hAnsi="Century Gothic"/>
          <w:sz w:val="20"/>
          <w:szCs w:val="22"/>
          <w:lang w:val="en-US"/>
        </w:rPr>
      </w:pPr>
    </w:p>
    <w:p w14:paraId="4EBB946B" w14:textId="4D788D79" w:rsidR="00F22466" w:rsidRPr="00C40F4C" w:rsidRDefault="00F22466" w:rsidP="00F22466">
      <w:pPr>
        <w:pStyle w:val="Default"/>
        <w:spacing w:before="240" w:after="60"/>
        <w:rPr>
          <w:rFonts w:ascii="Century Gothic" w:hAnsi="Century Gothic"/>
          <w:sz w:val="20"/>
          <w:szCs w:val="22"/>
          <w:lang w:val="en-US"/>
        </w:rPr>
      </w:pPr>
      <w:r w:rsidRPr="00C40F4C">
        <w:rPr>
          <w:rFonts w:ascii="Century Gothic" w:hAnsi="Century Gothic"/>
          <w:noProof/>
          <w:sz w:val="20"/>
          <w:szCs w:val="22"/>
          <w:lang w:val="en-US"/>
        </w:rPr>
        <mc:AlternateContent>
          <mc:Choice Requires="wpc">
            <w:drawing>
              <wp:inline distT="0" distB="0" distL="0" distR="0" wp14:anchorId="1C97FC27" wp14:editId="2304C48B">
                <wp:extent cx="5840730" cy="3121660"/>
                <wp:effectExtent l="0" t="0" r="0" b="2159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1847850" y="1276351"/>
                            <a:ext cx="1876425" cy="1845309"/>
                          </a:xfrm>
                          <a:prstGeom prst="ellipse">
                            <a:avLst/>
                          </a:prstGeom>
                          <a:solidFill>
                            <a:srgbClr val="FFFFFF"/>
                          </a:solidFill>
                          <a:ln w="9525">
                            <a:solidFill>
                              <a:srgbClr val="000000"/>
                            </a:solidFill>
                            <a:round/>
                            <a:headEnd/>
                            <a:tailEnd/>
                          </a:ln>
                        </wps:spPr>
                        <wps:txbx>
                          <w:txbxContent>
                            <w:p w14:paraId="3CF863EA" w14:textId="4601470F" w:rsidR="00F22466" w:rsidRPr="00625825" w:rsidRDefault="002D7F51" w:rsidP="002D7F51">
                              <w:proofErr w:type="gramStart"/>
                              <w:r>
                                <w:t>Med</w:t>
                              </w:r>
                              <w:r w:rsidR="00F22466">
                                <w:t xml:space="preserve">ium </w:t>
                              </w:r>
                              <w:r>
                                <w:t xml:space="preserve"> Vuln</w:t>
                              </w:r>
                              <w:r w:rsidR="00F22466">
                                <w:t>erable</w:t>
                              </w:r>
                              <w:proofErr w:type="gramEnd"/>
                            </w:p>
                          </w:txbxContent>
                        </wps:txbx>
                        <wps:bodyPr rot="0" vert="horz" wrap="square" lIns="91440" tIns="45720" rIns="91440" bIns="45720" anchor="t" anchorCtr="0" upright="1">
                          <a:noAutofit/>
                        </wps:bodyPr>
                      </wps:wsp>
                      <wps:wsp>
                        <wps:cNvPr id="2" name="Oval 5"/>
                        <wps:cNvSpPr>
                          <a:spLocks noChangeArrowheads="1"/>
                        </wps:cNvSpPr>
                        <wps:spPr bwMode="auto">
                          <a:xfrm>
                            <a:off x="1" y="35560"/>
                            <a:ext cx="1695449" cy="1705293"/>
                          </a:xfrm>
                          <a:prstGeom prst="ellipse">
                            <a:avLst/>
                          </a:prstGeom>
                          <a:solidFill>
                            <a:srgbClr val="FFFFFF"/>
                          </a:solidFill>
                          <a:ln w="9525">
                            <a:solidFill>
                              <a:srgbClr val="000000"/>
                            </a:solidFill>
                            <a:round/>
                            <a:headEnd/>
                            <a:tailEnd/>
                          </a:ln>
                        </wps:spPr>
                        <wps:txbx>
                          <w:txbxContent>
                            <w:p w14:paraId="366B0820" w14:textId="77777777" w:rsidR="00F22466" w:rsidRDefault="00F22466" w:rsidP="00F22466"/>
                            <w:p w14:paraId="43237BA2" w14:textId="52197B13" w:rsidR="00F22466" w:rsidRPr="00625825" w:rsidRDefault="00F22466" w:rsidP="00F22466">
                              <w:r>
                                <w:t>Least Vulnerable</w:t>
                              </w:r>
                            </w:p>
                          </w:txbxContent>
                        </wps:txbx>
                        <wps:bodyPr rot="0" vert="horz" wrap="square" lIns="91440" tIns="45720" rIns="91440" bIns="45720" anchor="t" anchorCtr="0" upright="1">
                          <a:noAutofit/>
                        </wps:bodyPr>
                      </wps:wsp>
                      <wpg:wgp>
                        <wpg:cNvPr id="3" name="Group 6"/>
                        <wpg:cNvGrpSpPr>
                          <a:grpSpLocks/>
                        </wpg:cNvGrpSpPr>
                        <wpg:grpSpPr bwMode="auto">
                          <a:xfrm>
                            <a:off x="734060" y="969010"/>
                            <a:ext cx="457200" cy="553085"/>
                            <a:chOff x="6375" y="9825"/>
                            <a:chExt cx="720" cy="871"/>
                          </a:xfrm>
                        </wpg:grpSpPr>
                        <wps:wsp>
                          <wps:cNvPr id="4" name="Oval 7"/>
                          <wps:cNvSpPr>
                            <a:spLocks noChangeArrowheads="1"/>
                          </wps:cNvSpPr>
                          <wps:spPr bwMode="auto">
                            <a:xfrm>
                              <a:off x="6375" y="1009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6616" y="10335"/>
                              <a:ext cx="179"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9"/>
                          <wps:cNvSpPr>
                            <a:spLocks noChangeArrowheads="1"/>
                          </wps:cNvSpPr>
                          <wps:spPr bwMode="auto">
                            <a:xfrm>
                              <a:off x="6616" y="10095"/>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10"/>
                          <wps:cNvSpPr>
                            <a:spLocks noChangeArrowheads="1"/>
                          </wps:cNvSpPr>
                          <wps:spPr bwMode="auto">
                            <a:xfrm>
                              <a:off x="6915" y="10274"/>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11"/>
                          <wps:cNvSpPr>
                            <a:spLocks noChangeArrowheads="1"/>
                          </wps:cNvSpPr>
                          <wps:spPr bwMode="auto">
                            <a:xfrm>
                              <a:off x="6375" y="10334"/>
                              <a:ext cx="182"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2"/>
                          <wps:cNvSpPr>
                            <a:spLocks noChangeArrowheads="1"/>
                          </wps:cNvSpPr>
                          <wps:spPr bwMode="auto">
                            <a:xfrm>
                              <a:off x="6735" y="10515"/>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3"/>
                          <wps:cNvSpPr>
                            <a:spLocks noChangeArrowheads="1"/>
                          </wps:cNvSpPr>
                          <wps:spPr bwMode="auto">
                            <a:xfrm>
                              <a:off x="6854" y="9974"/>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4"/>
                          <wps:cNvSpPr>
                            <a:spLocks noChangeArrowheads="1"/>
                          </wps:cNvSpPr>
                          <wps:spPr bwMode="auto">
                            <a:xfrm>
                              <a:off x="6436" y="982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2" name="Oval 15"/>
                        <wps:cNvSpPr>
                          <a:spLocks noChangeArrowheads="1"/>
                        </wps:cNvSpPr>
                        <wps:spPr bwMode="auto">
                          <a:xfrm>
                            <a:off x="3504565" y="157480"/>
                            <a:ext cx="2105660" cy="1995170"/>
                          </a:xfrm>
                          <a:prstGeom prst="ellipse">
                            <a:avLst/>
                          </a:prstGeom>
                          <a:solidFill>
                            <a:srgbClr val="FFFFFF"/>
                          </a:solidFill>
                          <a:ln w="9525">
                            <a:solidFill>
                              <a:srgbClr val="000000"/>
                            </a:solidFill>
                            <a:round/>
                            <a:headEnd/>
                            <a:tailEnd/>
                          </a:ln>
                        </wps:spPr>
                        <wps:txbx>
                          <w:txbxContent>
                            <w:p w14:paraId="25820855" w14:textId="77777777" w:rsidR="00F22466" w:rsidRDefault="00F22466" w:rsidP="00F22466">
                              <w:pPr>
                                <w:jc w:val="center"/>
                              </w:pPr>
                            </w:p>
                            <w:p w14:paraId="088666AB" w14:textId="7C98FD51" w:rsidR="00F22466" w:rsidRPr="00625825" w:rsidRDefault="00F22466" w:rsidP="00F22466">
                              <w:pPr>
                                <w:jc w:val="center"/>
                              </w:pPr>
                              <w:r>
                                <w:t>Most vulnerable</w:t>
                              </w:r>
                            </w:p>
                          </w:txbxContent>
                        </wps:txbx>
                        <wps:bodyPr rot="0" vert="horz" wrap="square" lIns="91440" tIns="45720" rIns="91440" bIns="45720" anchor="t" anchorCtr="0" upright="1">
                          <a:noAutofit/>
                        </wps:bodyPr>
                      </wps:wsp>
                      <wpg:wgp>
                        <wpg:cNvPr id="13" name="Group 16"/>
                        <wpg:cNvGrpSpPr>
                          <a:grpSpLocks/>
                        </wpg:cNvGrpSpPr>
                        <wpg:grpSpPr bwMode="auto">
                          <a:xfrm>
                            <a:off x="4267835" y="922020"/>
                            <a:ext cx="457200" cy="553085"/>
                            <a:chOff x="6375" y="9825"/>
                            <a:chExt cx="720" cy="871"/>
                          </a:xfrm>
                        </wpg:grpSpPr>
                        <wps:wsp>
                          <wps:cNvPr id="14" name="Oval 17"/>
                          <wps:cNvSpPr>
                            <a:spLocks noChangeArrowheads="1"/>
                          </wps:cNvSpPr>
                          <wps:spPr bwMode="auto">
                            <a:xfrm>
                              <a:off x="6375" y="1009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8"/>
                          <wps:cNvSpPr>
                            <a:spLocks noChangeArrowheads="1"/>
                          </wps:cNvSpPr>
                          <wps:spPr bwMode="auto">
                            <a:xfrm>
                              <a:off x="6616" y="10335"/>
                              <a:ext cx="179"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9"/>
                          <wps:cNvSpPr>
                            <a:spLocks noChangeArrowheads="1"/>
                          </wps:cNvSpPr>
                          <wps:spPr bwMode="auto">
                            <a:xfrm>
                              <a:off x="6616" y="10095"/>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6915" y="10274"/>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6375" y="10334"/>
                              <a:ext cx="182"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22"/>
                          <wps:cNvSpPr>
                            <a:spLocks noChangeArrowheads="1"/>
                          </wps:cNvSpPr>
                          <wps:spPr bwMode="auto">
                            <a:xfrm>
                              <a:off x="6735" y="10515"/>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3"/>
                          <wps:cNvSpPr>
                            <a:spLocks noChangeArrowheads="1"/>
                          </wps:cNvSpPr>
                          <wps:spPr bwMode="auto">
                            <a:xfrm>
                              <a:off x="6854" y="9974"/>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4"/>
                          <wps:cNvSpPr>
                            <a:spLocks noChangeArrowheads="1"/>
                          </wps:cNvSpPr>
                          <wps:spPr bwMode="auto">
                            <a:xfrm>
                              <a:off x="6436" y="982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2" name="Group 25"/>
                        <wpg:cNvGrpSpPr>
                          <a:grpSpLocks/>
                        </wpg:cNvGrpSpPr>
                        <wpg:grpSpPr bwMode="auto">
                          <a:xfrm>
                            <a:off x="2364105" y="2216785"/>
                            <a:ext cx="457200" cy="553085"/>
                            <a:chOff x="6375" y="9825"/>
                            <a:chExt cx="720" cy="871"/>
                          </a:xfrm>
                        </wpg:grpSpPr>
                        <wps:wsp>
                          <wps:cNvPr id="23" name="Oval 26"/>
                          <wps:cNvSpPr>
                            <a:spLocks noChangeArrowheads="1"/>
                          </wps:cNvSpPr>
                          <wps:spPr bwMode="auto">
                            <a:xfrm>
                              <a:off x="6375" y="1009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27"/>
                          <wps:cNvSpPr>
                            <a:spLocks noChangeArrowheads="1"/>
                          </wps:cNvSpPr>
                          <wps:spPr bwMode="auto">
                            <a:xfrm>
                              <a:off x="6616" y="10335"/>
                              <a:ext cx="179"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8"/>
                          <wps:cNvSpPr>
                            <a:spLocks noChangeArrowheads="1"/>
                          </wps:cNvSpPr>
                          <wps:spPr bwMode="auto">
                            <a:xfrm>
                              <a:off x="6616" y="10095"/>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9"/>
                          <wps:cNvSpPr>
                            <a:spLocks noChangeArrowheads="1"/>
                          </wps:cNvSpPr>
                          <wps:spPr bwMode="auto">
                            <a:xfrm>
                              <a:off x="6915" y="10274"/>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30"/>
                          <wps:cNvSpPr>
                            <a:spLocks noChangeArrowheads="1"/>
                          </wps:cNvSpPr>
                          <wps:spPr bwMode="auto">
                            <a:xfrm>
                              <a:off x="6375" y="10334"/>
                              <a:ext cx="182"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31"/>
                          <wps:cNvSpPr>
                            <a:spLocks noChangeArrowheads="1"/>
                          </wps:cNvSpPr>
                          <wps:spPr bwMode="auto">
                            <a:xfrm>
                              <a:off x="6735" y="10515"/>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32"/>
                          <wps:cNvSpPr>
                            <a:spLocks noChangeArrowheads="1"/>
                          </wps:cNvSpPr>
                          <wps:spPr bwMode="auto">
                            <a:xfrm>
                              <a:off x="6854" y="9974"/>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33"/>
                          <wps:cNvSpPr>
                            <a:spLocks noChangeArrowheads="1"/>
                          </wps:cNvSpPr>
                          <wps:spPr bwMode="auto">
                            <a:xfrm>
                              <a:off x="6436" y="982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31" name="Group 34"/>
                        <wpg:cNvGrpSpPr>
                          <a:grpSpLocks/>
                        </wpg:cNvGrpSpPr>
                        <wpg:grpSpPr bwMode="auto">
                          <a:xfrm rot="5400000">
                            <a:off x="2831465" y="2378075"/>
                            <a:ext cx="457200" cy="553085"/>
                            <a:chOff x="6375" y="9825"/>
                            <a:chExt cx="720" cy="871"/>
                          </a:xfrm>
                        </wpg:grpSpPr>
                        <wps:wsp>
                          <wps:cNvPr id="32" name="Oval 35"/>
                          <wps:cNvSpPr>
                            <a:spLocks noChangeArrowheads="1"/>
                          </wps:cNvSpPr>
                          <wps:spPr bwMode="auto">
                            <a:xfrm>
                              <a:off x="6375" y="1009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36"/>
                          <wps:cNvSpPr>
                            <a:spLocks noChangeArrowheads="1"/>
                          </wps:cNvSpPr>
                          <wps:spPr bwMode="auto">
                            <a:xfrm>
                              <a:off x="6616" y="10335"/>
                              <a:ext cx="179"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37"/>
                          <wps:cNvSpPr>
                            <a:spLocks noChangeArrowheads="1"/>
                          </wps:cNvSpPr>
                          <wps:spPr bwMode="auto">
                            <a:xfrm>
                              <a:off x="6616" y="10095"/>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38"/>
                          <wps:cNvSpPr>
                            <a:spLocks noChangeArrowheads="1"/>
                          </wps:cNvSpPr>
                          <wps:spPr bwMode="auto">
                            <a:xfrm>
                              <a:off x="6915" y="10274"/>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39"/>
                          <wps:cNvSpPr>
                            <a:spLocks noChangeArrowheads="1"/>
                          </wps:cNvSpPr>
                          <wps:spPr bwMode="auto">
                            <a:xfrm>
                              <a:off x="6375" y="10334"/>
                              <a:ext cx="182"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40"/>
                          <wps:cNvSpPr>
                            <a:spLocks noChangeArrowheads="1"/>
                          </wps:cNvSpPr>
                          <wps:spPr bwMode="auto">
                            <a:xfrm flipV="1">
                              <a:off x="6735" y="10515"/>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41"/>
                          <wps:cNvSpPr>
                            <a:spLocks noChangeArrowheads="1"/>
                          </wps:cNvSpPr>
                          <wps:spPr bwMode="auto">
                            <a:xfrm>
                              <a:off x="6854" y="9974"/>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42"/>
                          <wps:cNvSpPr>
                            <a:spLocks noChangeArrowheads="1"/>
                          </wps:cNvSpPr>
                          <wps:spPr bwMode="auto">
                            <a:xfrm>
                              <a:off x="6436" y="982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44" name="Group 43"/>
                        <wpg:cNvGrpSpPr>
                          <a:grpSpLocks/>
                        </wpg:cNvGrpSpPr>
                        <wpg:grpSpPr bwMode="auto">
                          <a:xfrm rot="16200000">
                            <a:off x="4706620" y="1015365"/>
                            <a:ext cx="457200" cy="553085"/>
                            <a:chOff x="6375" y="9825"/>
                            <a:chExt cx="720" cy="871"/>
                          </a:xfrm>
                        </wpg:grpSpPr>
                        <wps:wsp>
                          <wps:cNvPr id="45" name="Oval 44"/>
                          <wps:cNvSpPr>
                            <a:spLocks noChangeArrowheads="1"/>
                          </wps:cNvSpPr>
                          <wps:spPr bwMode="auto">
                            <a:xfrm>
                              <a:off x="6375" y="1009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45"/>
                          <wps:cNvSpPr>
                            <a:spLocks noChangeArrowheads="1"/>
                          </wps:cNvSpPr>
                          <wps:spPr bwMode="auto">
                            <a:xfrm>
                              <a:off x="6616" y="10335"/>
                              <a:ext cx="179"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46"/>
                          <wps:cNvSpPr>
                            <a:spLocks noChangeArrowheads="1"/>
                          </wps:cNvSpPr>
                          <wps:spPr bwMode="auto">
                            <a:xfrm>
                              <a:off x="6616" y="10095"/>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47"/>
                          <wps:cNvSpPr>
                            <a:spLocks noChangeArrowheads="1"/>
                          </wps:cNvSpPr>
                          <wps:spPr bwMode="auto">
                            <a:xfrm>
                              <a:off x="6915" y="10274"/>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48"/>
                          <wps:cNvSpPr>
                            <a:spLocks noChangeArrowheads="1"/>
                          </wps:cNvSpPr>
                          <wps:spPr bwMode="auto">
                            <a:xfrm>
                              <a:off x="6375" y="10334"/>
                              <a:ext cx="182"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49"/>
                          <wps:cNvSpPr>
                            <a:spLocks noChangeArrowheads="1"/>
                          </wps:cNvSpPr>
                          <wps:spPr bwMode="auto">
                            <a:xfrm>
                              <a:off x="6735" y="10515"/>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50"/>
                          <wps:cNvSpPr>
                            <a:spLocks noChangeArrowheads="1"/>
                          </wps:cNvSpPr>
                          <wps:spPr bwMode="auto">
                            <a:xfrm>
                              <a:off x="6854" y="9974"/>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51"/>
                          <wps:cNvSpPr>
                            <a:spLocks noChangeArrowheads="1"/>
                          </wps:cNvSpPr>
                          <wps:spPr bwMode="auto">
                            <a:xfrm>
                              <a:off x="6436" y="982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53" name="Group 52"/>
                        <wpg:cNvGrpSpPr>
                          <a:grpSpLocks/>
                        </wpg:cNvGrpSpPr>
                        <wpg:grpSpPr bwMode="auto">
                          <a:xfrm rot="5400000">
                            <a:off x="3916045" y="1273810"/>
                            <a:ext cx="457200" cy="553085"/>
                            <a:chOff x="6375" y="9825"/>
                            <a:chExt cx="720" cy="871"/>
                          </a:xfrm>
                        </wpg:grpSpPr>
                        <wps:wsp>
                          <wps:cNvPr id="54" name="Oval 53"/>
                          <wps:cNvSpPr>
                            <a:spLocks noChangeArrowheads="1"/>
                          </wps:cNvSpPr>
                          <wps:spPr bwMode="auto">
                            <a:xfrm>
                              <a:off x="6375" y="1009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54"/>
                          <wps:cNvSpPr>
                            <a:spLocks noChangeArrowheads="1"/>
                          </wps:cNvSpPr>
                          <wps:spPr bwMode="auto">
                            <a:xfrm>
                              <a:off x="6616" y="10335"/>
                              <a:ext cx="179"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55"/>
                          <wps:cNvSpPr>
                            <a:spLocks noChangeArrowheads="1"/>
                          </wps:cNvSpPr>
                          <wps:spPr bwMode="auto">
                            <a:xfrm>
                              <a:off x="6616" y="10095"/>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56"/>
                          <wps:cNvSpPr>
                            <a:spLocks noChangeArrowheads="1"/>
                          </wps:cNvSpPr>
                          <wps:spPr bwMode="auto">
                            <a:xfrm>
                              <a:off x="6915" y="10274"/>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57"/>
                          <wps:cNvSpPr>
                            <a:spLocks noChangeArrowheads="1"/>
                          </wps:cNvSpPr>
                          <wps:spPr bwMode="auto">
                            <a:xfrm>
                              <a:off x="6375" y="10334"/>
                              <a:ext cx="182"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58"/>
                          <wps:cNvSpPr>
                            <a:spLocks noChangeArrowheads="1"/>
                          </wps:cNvSpPr>
                          <wps:spPr bwMode="auto">
                            <a:xfrm>
                              <a:off x="6735" y="10515"/>
                              <a:ext cx="180"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59"/>
                          <wps:cNvSpPr>
                            <a:spLocks noChangeArrowheads="1"/>
                          </wps:cNvSpPr>
                          <wps:spPr bwMode="auto">
                            <a:xfrm>
                              <a:off x="6854" y="9974"/>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60"/>
                          <wps:cNvSpPr>
                            <a:spLocks noChangeArrowheads="1"/>
                          </wps:cNvSpPr>
                          <wps:spPr bwMode="auto">
                            <a:xfrm>
                              <a:off x="6436" y="982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c:wpc>
                  </a:graphicData>
                </a:graphic>
              </wp:inline>
            </w:drawing>
          </mc:Choice>
          <mc:Fallback>
            <w:pict>
              <v:group w14:anchorId="1C97FC27" id="Canvas 62" o:spid="_x0000_s1027" editas="canvas" style="width:459.9pt;height:245.8pt;mso-position-horizontal-relative:char;mso-position-vertical-relative:line" coordsize="58407,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407;height:31216;visibility:visible;mso-wrap-style:square">
                  <v:fill o:detectmouseclick="t"/>
                  <v:path o:connecttype="none"/>
                </v:shape>
                <v:oval id="Oval 4" o:spid="_x0000_s1029" style="position:absolute;left:18478;top:12763;width:18764;height:18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14:paraId="3CF863EA" w14:textId="4601470F" w:rsidR="00F22466" w:rsidRPr="00625825" w:rsidRDefault="002D7F51" w:rsidP="002D7F51">
                        <w:proofErr w:type="gramStart"/>
                        <w:r>
                          <w:t>Med</w:t>
                        </w:r>
                        <w:r w:rsidR="00F22466">
                          <w:t xml:space="preserve">ium </w:t>
                        </w:r>
                        <w:r>
                          <w:t xml:space="preserve"> Vuln</w:t>
                        </w:r>
                        <w:r w:rsidR="00F22466">
                          <w:t>erable</w:t>
                        </w:r>
                        <w:proofErr w:type="gramEnd"/>
                      </w:p>
                    </w:txbxContent>
                  </v:textbox>
                </v:oval>
                <v:oval id="Oval 5" o:spid="_x0000_s1030" style="position:absolute;top:355;width:16954;height:1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14:paraId="366B0820" w14:textId="77777777" w:rsidR="00F22466" w:rsidRDefault="00F22466" w:rsidP="00F22466"/>
                      <w:p w14:paraId="43237BA2" w14:textId="52197B13" w:rsidR="00F22466" w:rsidRPr="00625825" w:rsidRDefault="00F22466" w:rsidP="00F22466">
                        <w:r>
                          <w:t>Least</w:t>
                        </w:r>
                        <w:r>
                          <w:t xml:space="preserve"> </w:t>
                        </w:r>
                        <w:r>
                          <w:t>Vulnerable</w:t>
                        </w:r>
                      </w:p>
                    </w:txbxContent>
                  </v:textbox>
                </v:oval>
                <v:group id="Group 6" o:spid="_x0000_s1031" style="position:absolute;left:7340;top:9690;width:4572;height:5530" coordorigin="6375,9825" coordsize="72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 o:spid="_x0000_s1032" style="position:absolute;left:6375;top:1009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8" o:spid="_x0000_s1033" style="position:absolute;left:6616;top:10335;width:17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9" o:spid="_x0000_s1034" style="position:absolute;left:6616;top:10095;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10" o:spid="_x0000_s1035" style="position:absolute;left:6915;top:10274;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11" o:spid="_x0000_s1036" style="position:absolute;left:6375;top:10334;width:18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12" o:spid="_x0000_s1037" style="position:absolute;left:6735;top:10515;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oval id="Oval 13" o:spid="_x0000_s1038" style="position:absolute;left:6854;top:9974;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oval id="Oval 14" o:spid="_x0000_s1039" style="position:absolute;left:6436;top:982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group>
                <v:oval id="Oval 15" o:spid="_x0000_s1040" style="position:absolute;left:35045;top:1574;width:21057;height:19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14:paraId="25820855" w14:textId="77777777" w:rsidR="00F22466" w:rsidRDefault="00F22466" w:rsidP="00F22466">
                        <w:pPr>
                          <w:jc w:val="center"/>
                        </w:pPr>
                      </w:p>
                      <w:p w14:paraId="088666AB" w14:textId="7C98FD51" w:rsidR="00F22466" w:rsidRPr="00625825" w:rsidRDefault="00F22466" w:rsidP="00F22466">
                        <w:pPr>
                          <w:jc w:val="center"/>
                        </w:pPr>
                        <w:r>
                          <w:t>Most vulnerable</w:t>
                        </w:r>
                      </w:p>
                    </w:txbxContent>
                  </v:textbox>
                </v:oval>
                <v:group id="Group 16" o:spid="_x0000_s1041" style="position:absolute;left:42678;top:9220;width:4572;height:5531" coordorigin="6375,9825" coordsize="72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7" o:spid="_x0000_s1042" style="position:absolute;left:6375;top:1009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18" o:spid="_x0000_s1043" style="position:absolute;left:6616;top:10335;width:17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oval id="Oval 19" o:spid="_x0000_s1044" style="position:absolute;left:6616;top:10095;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20" o:spid="_x0000_s1045" style="position:absolute;left:6915;top:10274;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21" o:spid="_x0000_s1046" style="position:absolute;left:6375;top:10334;width:18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oval id="Oval 22" o:spid="_x0000_s1047" style="position:absolute;left:6735;top:10515;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23" o:spid="_x0000_s1048" style="position:absolute;left:6854;top:9974;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oval id="Oval 24" o:spid="_x0000_s1049" style="position:absolute;left:6436;top:982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group>
                <v:group id="Group 25" o:spid="_x0000_s1050" style="position:absolute;left:23641;top:22167;width:4572;height:5531" coordorigin="6375,9825" coordsize="72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26" o:spid="_x0000_s1051" style="position:absolute;left:6375;top:1009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27" o:spid="_x0000_s1052" style="position:absolute;left:6616;top:10335;width:17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28" o:spid="_x0000_s1053" style="position:absolute;left:6616;top:10095;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Oval 29" o:spid="_x0000_s1054" style="position:absolute;left:6915;top:10274;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30" o:spid="_x0000_s1055" style="position:absolute;left:6375;top:10334;width:18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31" o:spid="_x0000_s1056" style="position:absolute;left:6735;top:10515;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32" o:spid="_x0000_s1057" style="position:absolute;left:6854;top:9974;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oval id="Oval 33" o:spid="_x0000_s1058" style="position:absolute;left:6436;top:982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group>
                <v:group id="Group 34" o:spid="_x0000_s1059" style="position:absolute;left:28315;top:23780;width:4572;height:5531;rotation:90" coordorigin="6375,9825" coordsize="72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">
                  <v:oval id="Oval 35" o:spid="_x0000_s1060" style="position:absolute;left:6375;top:1009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oval id="Oval 36" o:spid="_x0000_s1061" style="position:absolute;left:6616;top:10335;width:17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oval id="Oval 37" o:spid="_x0000_s1062" style="position:absolute;left:6616;top:10095;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38" o:spid="_x0000_s1063" style="position:absolute;left:6915;top:10274;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oval id="Oval 39" o:spid="_x0000_s1064" style="position:absolute;left:6375;top:10334;width:18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oval id="Oval 40" o:spid="_x0000_s1065" style="position:absolute;left:6735;top:10515;width:180;height:1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"/>
                  <v:oval id="Oval 41" o:spid="_x0000_s1066" style="position:absolute;left:6854;top:9974;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oval id="Oval 42" o:spid="_x0000_s1067" style="position:absolute;left:6436;top:982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group>
                <v:group id="Group 43" o:spid="_x0000_s1068" style="position:absolute;left:47066;top:10153;width:4572;height:5531;rotation:-90" coordorigin="6375,9825" coordsize="72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">
                  <v:oval id="Oval 44" o:spid="_x0000_s1069" style="position:absolute;left:6375;top:1009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oval id="Oval 45" o:spid="_x0000_s1070" style="position:absolute;left:6616;top:10335;width:17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oval id="Oval 46" o:spid="_x0000_s1071" style="position:absolute;left:6616;top:10095;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oval id="Oval 47" o:spid="_x0000_s1072" style="position:absolute;left:6915;top:10274;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oval id="Oval 48" o:spid="_x0000_s1073" style="position:absolute;left:6375;top:10334;width:18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oval id="Oval 49" o:spid="_x0000_s1074" style="position:absolute;left:6735;top:10515;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oval id="Oval 50" o:spid="_x0000_s1075" style="position:absolute;left:6854;top:9974;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"/>
                  <v:oval id="Oval 51" o:spid="_x0000_s1076" style="position:absolute;left:6436;top:982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group>
                <v:group id="Group 52" o:spid="_x0000_s1077" style="position:absolute;left:39160;top:12738;width:4572;height:5530;rotation:90" coordorigin="6375,9825" coordsize="72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">
                  <v:oval id="Oval 53" o:spid="_x0000_s1078" style="position:absolute;left:6375;top:1009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oval id="Oval 54" o:spid="_x0000_s1079" style="position:absolute;left:6616;top:10335;width:17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oval id="Oval 55" o:spid="_x0000_s1080" style="position:absolute;left:6616;top:10095;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56" o:spid="_x0000_s1081" style="position:absolute;left:6915;top:10274;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oval id="Oval 57" o:spid="_x0000_s1082" style="position:absolute;left:6375;top:10334;width:18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oval id="Oval 58" o:spid="_x0000_s1083" style="position:absolute;left:6735;top:10515;width:1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oval id="Oval 59" o:spid="_x0000_s1084" style="position:absolute;left:6854;top:9974;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oval id="Oval 60" o:spid="_x0000_s1085" style="position:absolute;left:6436;top:982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group>
                <w10:anchorlock/>
              </v:group>
            </w:pict>
          </mc:Fallback>
        </mc:AlternateContent>
      </w:r>
    </w:p>
    <w:p w14:paraId="77650601" w14:textId="36C9589E" w:rsidR="00173CA6" w:rsidRPr="00C40F4C" w:rsidRDefault="00677BEA" w:rsidP="00173CA6">
      <w:pPr>
        <w:pStyle w:val="Default"/>
        <w:spacing w:before="240" w:after="60"/>
        <w:ind w:left="720"/>
        <w:rPr>
          <w:rFonts w:ascii="Century Gothic" w:hAnsi="Century Gothic"/>
          <w:sz w:val="20"/>
          <w:szCs w:val="22"/>
          <w:lang w:val="en-US"/>
        </w:rPr>
      </w:pPr>
      <w:r w:rsidRPr="00C40F4C">
        <w:rPr>
          <w:rFonts w:ascii="Century Gothic" w:hAnsi="Century Gothic"/>
          <w:b/>
          <w:sz w:val="20"/>
          <w:szCs w:val="22"/>
          <w:lang w:val="en-US"/>
        </w:rPr>
        <w:t>Consolidation</w:t>
      </w:r>
      <w:r w:rsidRPr="00C40F4C">
        <w:rPr>
          <w:rFonts w:ascii="Century Gothic" w:hAnsi="Century Gothic"/>
          <w:sz w:val="20"/>
          <w:szCs w:val="22"/>
          <w:lang w:val="en-US"/>
        </w:rPr>
        <w:t xml:space="preserve">:  </w:t>
      </w:r>
      <w:r w:rsidR="00173CA6" w:rsidRPr="00C40F4C">
        <w:rPr>
          <w:rFonts w:ascii="Century Gothic" w:hAnsi="Century Gothic"/>
          <w:sz w:val="20"/>
          <w:szCs w:val="22"/>
          <w:lang w:val="en-US"/>
        </w:rPr>
        <w:t xml:space="preserve">Share back with the community the three </w:t>
      </w:r>
      <w:r w:rsidRPr="00C40F4C">
        <w:rPr>
          <w:rFonts w:ascii="Century Gothic" w:hAnsi="Century Gothic"/>
          <w:sz w:val="20"/>
          <w:szCs w:val="22"/>
          <w:lang w:val="en-US"/>
        </w:rPr>
        <w:t>categories of HHs</w:t>
      </w:r>
      <w:r w:rsidR="00173CA6" w:rsidRPr="00C40F4C">
        <w:rPr>
          <w:rFonts w:ascii="Century Gothic" w:hAnsi="Century Gothic"/>
          <w:sz w:val="20"/>
          <w:szCs w:val="22"/>
          <w:lang w:val="en-US"/>
        </w:rPr>
        <w:t xml:space="preserve"> identified based on the discussion and confirm </w:t>
      </w:r>
      <w:r w:rsidRPr="00C40F4C">
        <w:rPr>
          <w:rFonts w:ascii="Century Gothic" w:hAnsi="Century Gothic"/>
          <w:sz w:val="20"/>
          <w:szCs w:val="22"/>
          <w:lang w:val="en-US"/>
        </w:rPr>
        <w:t>what is being</w:t>
      </w:r>
      <w:r w:rsidR="00173CA6" w:rsidRPr="00C40F4C">
        <w:rPr>
          <w:rFonts w:ascii="Century Gothic" w:hAnsi="Century Gothic"/>
          <w:sz w:val="20"/>
          <w:szCs w:val="22"/>
          <w:lang w:val="en-US"/>
        </w:rPr>
        <w:t xml:space="preserve"> discussed</w:t>
      </w:r>
      <w:r w:rsidR="00AD45DA" w:rsidRPr="00C40F4C">
        <w:rPr>
          <w:rFonts w:ascii="Century Gothic" w:hAnsi="Century Gothic"/>
          <w:sz w:val="20"/>
          <w:szCs w:val="22"/>
          <w:lang w:val="en-US"/>
        </w:rPr>
        <w:t>, explain the criteria and the vulnerabilities in each category</w:t>
      </w:r>
      <w:r w:rsidRPr="00C40F4C">
        <w:rPr>
          <w:rFonts w:ascii="Century Gothic" w:hAnsi="Century Gothic"/>
          <w:sz w:val="20"/>
          <w:szCs w:val="22"/>
          <w:lang w:val="en-US"/>
        </w:rPr>
        <w:t xml:space="preserve">.  Ask if anything is left or missed out?  Ask if what did we learn today?   Ask, if anything that they need to ask to the assessment team.  If no, thank them for their time </w:t>
      </w:r>
      <w:proofErr w:type="gramStart"/>
      <w:r w:rsidRPr="00C40F4C">
        <w:rPr>
          <w:rFonts w:ascii="Century Gothic" w:hAnsi="Century Gothic"/>
          <w:sz w:val="20"/>
          <w:szCs w:val="22"/>
          <w:lang w:val="en-US"/>
        </w:rPr>
        <w:t>and also</w:t>
      </w:r>
      <w:proofErr w:type="gramEnd"/>
      <w:r w:rsidRPr="00C40F4C">
        <w:rPr>
          <w:rFonts w:ascii="Century Gothic" w:hAnsi="Century Gothic"/>
          <w:sz w:val="20"/>
          <w:szCs w:val="22"/>
          <w:lang w:val="en-US"/>
        </w:rPr>
        <w:t xml:space="preserve"> explain how the further discussions will be made with the three categories such as group discussions with most and medium vulnerable HHs and interviews with the least vulnerable HHs and with the community leaders etc.    </w:t>
      </w:r>
    </w:p>
    <w:p w14:paraId="313DD811" w14:textId="2C6BDD70" w:rsidR="009B46F6" w:rsidRPr="00C40F4C" w:rsidRDefault="009B46F6" w:rsidP="009B46F6">
      <w:pPr>
        <w:pStyle w:val="Default"/>
        <w:spacing w:before="240" w:after="60"/>
        <w:rPr>
          <w:rFonts w:ascii="Century Gothic" w:hAnsi="Century Gothic"/>
          <w:sz w:val="20"/>
          <w:szCs w:val="22"/>
          <w:lang w:val="en-US"/>
        </w:rPr>
      </w:pPr>
    </w:p>
    <w:p w14:paraId="7B2A7B7F" w14:textId="77777777" w:rsidR="009B46F6" w:rsidRPr="00C40F4C" w:rsidRDefault="009B46F6" w:rsidP="009B46F6">
      <w:pPr>
        <w:pStyle w:val="Default"/>
        <w:spacing w:before="240" w:after="60"/>
        <w:rPr>
          <w:rFonts w:ascii="Century Gothic" w:hAnsi="Century Gothic"/>
          <w:sz w:val="20"/>
          <w:szCs w:val="22"/>
          <w:lang w:val="en-US"/>
        </w:rPr>
      </w:pPr>
    </w:p>
    <w:p w14:paraId="076A02F9" w14:textId="079D24E4" w:rsidR="005E27FD" w:rsidRPr="00C40F4C" w:rsidRDefault="005E27FD" w:rsidP="005E27FD">
      <w:pPr>
        <w:autoSpaceDE w:val="0"/>
        <w:autoSpaceDN w:val="0"/>
        <w:adjustRightInd w:val="0"/>
        <w:spacing w:after="0" w:line="240" w:lineRule="auto"/>
        <w:rPr>
          <w:rFonts w:ascii="Century Gothic" w:hAnsi="Century Gothic" w:cs="Times New Roman"/>
          <w:color w:val="000000"/>
          <w:sz w:val="20"/>
        </w:rPr>
      </w:pPr>
    </w:p>
    <w:p w14:paraId="329CF48E" w14:textId="2F481497" w:rsidR="005E27FD" w:rsidRPr="00C40F4C" w:rsidRDefault="005E27FD" w:rsidP="005E27FD">
      <w:pPr>
        <w:autoSpaceDE w:val="0"/>
        <w:autoSpaceDN w:val="0"/>
        <w:adjustRightInd w:val="0"/>
        <w:spacing w:after="0" w:line="240" w:lineRule="auto"/>
        <w:rPr>
          <w:rFonts w:ascii="Century Gothic" w:hAnsi="Century Gothic" w:cs="Times New Roman"/>
          <w:color w:val="000000"/>
          <w:sz w:val="20"/>
        </w:rPr>
      </w:pPr>
    </w:p>
    <w:sectPr w:rsidR="005E27FD" w:rsidRPr="00C40F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D5C8" w14:textId="77777777" w:rsidR="00B8467B" w:rsidRDefault="00B8467B" w:rsidP="00970A92">
      <w:pPr>
        <w:spacing w:after="0" w:line="240" w:lineRule="auto"/>
      </w:pPr>
      <w:r>
        <w:separator/>
      </w:r>
    </w:p>
  </w:endnote>
  <w:endnote w:type="continuationSeparator" w:id="0">
    <w:p w14:paraId="5DEBBD00" w14:textId="77777777" w:rsidR="00B8467B" w:rsidRDefault="00B8467B" w:rsidP="0097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 Eras">
    <w:altName w:val="Era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972D" w14:textId="1B315F8B" w:rsidR="007E07BE" w:rsidRDefault="007E07BE">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305A0C5" wp14:editId="5619C478">
              <wp:simplePos x="0" y="0"/>
              <wp:positionH relativeFrom="margin">
                <wp:posOffset>-35626</wp:posOffset>
              </wp:positionH>
              <wp:positionV relativeFrom="bottomMargin">
                <wp:posOffset>178130</wp:posOffset>
              </wp:positionV>
              <wp:extent cx="5973288" cy="320040"/>
              <wp:effectExtent l="0" t="0" r="8890" b="3810"/>
              <wp:wrapSquare wrapText="bothSides"/>
              <wp:docPr id="37" name="Group 37"/>
              <wp:cNvGraphicFramePr/>
              <a:graphic xmlns:a="http://schemas.openxmlformats.org/drawingml/2006/main">
                <a:graphicData uri="http://schemas.microsoft.com/office/word/2010/wordprocessingGroup">
                  <wpg:wgp>
                    <wpg:cNvGrpSpPr/>
                    <wpg:grpSpPr>
                      <a:xfrm>
                        <a:off x="0" y="0"/>
                        <a:ext cx="5973288" cy="320040"/>
                        <a:chOff x="-29783" y="0"/>
                        <a:chExt cx="5992433"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783" y="66676"/>
                          <a:ext cx="5973383"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7F528" w14:textId="164FFD5B" w:rsidR="007E07BE" w:rsidRPr="00970A92" w:rsidRDefault="009F5CEA" w:rsidP="009F5CEA">
                            <w:pPr>
                              <w:rPr>
                                <w:color w:val="7F7F7F" w:themeColor="text1" w:themeTint="80"/>
                                <w:sz w:val="16"/>
                                <w:szCs w:val="16"/>
                              </w:rPr>
                            </w:pPr>
                            <w:r>
                              <w:rPr>
                                <w:color w:val="7F7F7F" w:themeColor="text1" w:themeTint="80"/>
                                <w:sz w:val="16"/>
                                <w:szCs w:val="16"/>
                              </w:rPr>
                              <w:t>Assam DRR Assessment, 2017</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sidR="007E07BE">
                              <w:rPr>
                                <w:color w:val="7F7F7F" w:themeColor="text1" w:themeTint="80"/>
                                <w:sz w:val="16"/>
                                <w:szCs w:val="16"/>
                              </w:rPr>
                              <w:t>May 1, 2017</w:t>
                            </w:r>
                          </w:p>
                          <w:p w14:paraId="01D4DDDF" w14:textId="77777777" w:rsidR="007E07BE" w:rsidRDefault="007E07B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5A0C5" id="Group 37" o:spid="_x0000_s1027" style="position:absolute;margin-left:-2.8pt;margin-top:14.05pt;width:470.35pt;height:25.2pt;z-index:251660288;mso-wrap-distance-left:0;mso-wrap-distance-right:0;mso-position-horizontal-relative:margin;mso-position-vertical-relative:bottom-margin-area;mso-width-relative:margin;mso-height-relative:margin" coordorigin="-297" coordsize="599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7;top:666;width:59733;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3387F528" w14:textId="164FFD5B" w:rsidR="007E07BE" w:rsidRPr="00970A92" w:rsidRDefault="009F5CEA" w:rsidP="009F5CEA">
                      <w:pPr>
                        <w:rPr>
                          <w:color w:val="7F7F7F" w:themeColor="text1" w:themeTint="80"/>
                          <w:sz w:val="16"/>
                          <w:szCs w:val="16"/>
                        </w:rPr>
                      </w:pPr>
                      <w:r>
                        <w:rPr>
                          <w:color w:val="7F7F7F" w:themeColor="text1" w:themeTint="80"/>
                          <w:sz w:val="16"/>
                          <w:szCs w:val="16"/>
                        </w:rPr>
                        <w:t>Assam DRR Assessment, 2017</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sidR="007E07BE">
                        <w:rPr>
                          <w:color w:val="7F7F7F" w:themeColor="text1" w:themeTint="80"/>
                          <w:sz w:val="16"/>
                          <w:szCs w:val="16"/>
                        </w:rPr>
                        <w:t>May 1, 2017</w:t>
                      </w:r>
                    </w:p>
                    <w:p w14:paraId="01D4DDDF" w14:textId="77777777" w:rsidR="007E07BE" w:rsidRDefault="007E07B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08920DE" wp14:editId="47BEB95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02CE8" w14:textId="51A54A72" w:rsidR="007E07BE" w:rsidRDefault="007E07B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77CAB">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20DE" id="Rectangle 40" o:spid="_x0000_s108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BD02CE8" w14:textId="51A54A72" w:rsidR="007E07BE" w:rsidRDefault="007E07B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77CAB">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AE5D" w14:textId="77777777" w:rsidR="00B8467B" w:rsidRDefault="00B8467B" w:rsidP="00970A92">
      <w:pPr>
        <w:spacing w:after="0" w:line="240" w:lineRule="auto"/>
      </w:pPr>
      <w:r>
        <w:separator/>
      </w:r>
    </w:p>
  </w:footnote>
  <w:footnote w:type="continuationSeparator" w:id="0">
    <w:p w14:paraId="5D10858F" w14:textId="77777777" w:rsidR="00B8467B" w:rsidRDefault="00B8467B" w:rsidP="00970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0FC3"/>
    <w:multiLevelType w:val="hybridMultilevel"/>
    <w:tmpl w:val="015E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81A2B"/>
    <w:multiLevelType w:val="hybridMultilevel"/>
    <w:tmpl w:val="5972FB40"/>
    <w:lvl w:ilvl="0" w:tplc="20D86DCE">
      <w:start w:val="9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B6A8B"/>
    <w:multiLevelType w:val="hybridMultilevel"/>
    <w:tmpl w:val="24FEB184"/>
    <w:lvl w:ilvl="0" w:tplc="20D86DCE">
      <w:start w:val="9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6352D"/>
    <w:multiLevelType w:val="hybridMultilevel"/>
    <w:tmpl w:val="6228F0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3302E"/>
    <w:multiLevelType w:val="hybridMultilevel"/>
    <w:tmpl w:val="44AA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C3EDF"/>
    <w:multiLevelType w:val="hybridMultilevel"/>
    <w:tmpl w:val="784EBB98"/>
    <w:lvl w:ilvl="0" w:tplc="E46C915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DC6105"/>
    <w:multiLevelType w:val="hybridMultilevel"/>
    <w:tmpl w:val="DF72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71C0D"/>
    <w:multiLevelType w:val="hybridMultilevel"/>
    <w:tmpl w:val="9844CCA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B4861"/>
    <w:multiLevelType w:val="hybridMultilevel"/>
    <w:tmpl w:val="46C442DC"/>
    <w:lvl w:ilvl="0" w:tplc="565EAE9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27DEC"/>
    <w:multiLevelType w:val="hybridMultilevel"/>
    <w:tmpl w:val="77BCD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E676F4"/>
    <w:multiLevelType w:val="hybridMultilevel"/>
    <w:tmpl w:val="4CC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23EE7"/>
    <w:multiLevelType w:val="hybridMultilevel"/>
    <w:tmpl w:val="6D188CD6"/>
    <w:lvl w:ilvl="0" w:tplc="3C366A5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D2097"/>
    <w:multiLevelType w:val="hybridMultilevel"/>
    <w:tmpl w:val="C1C64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2461E"/>
    <w:multiLevelType w:val="hybridMultilevel"/>
    <w:tmpl w:val="4EAC9B20"/>
    <w:lvl w:ilvl="0" w:tplc="0C09000F">
      <w:start w:val="1"/>
      <w:numFmt w:val="decimal"/>
      <w:lvlText w:val="%1."/>
      <w:lvlJc w:val="left"/>
      <w:pPr>
        <w:ind w:left="360" w:hanging="360"/>
      </w:pPr>
    </w:lvl>
    <w:lvl w:ilvl="1" w:tplc="DFEE6B0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315CCC"/>
    <w:multiLevelType w:val="hybridMultilevel"/>
    <w:tmpl w:val="7D604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A32F90"/>
    <w:multiLevelType w:val="hybridMultilevel"/>
    <w:tmpl w:val="A76EB2DC"/>
    <w:lvl w:ilvl="0" w:tplc="20D86DCE">
      <w:start w:val="97"/>
      <w:numFmt w:val="bullet"/>
      <w:lvlText w:val="-"/>
      <w:lvlJc w:val="left"/>
      <w:pPr>
        <w:ind w:left="720" w:hanging="360"/>
      </w:pPr>
      <w:rPr>
        <w:rFonts w:ascii="Times New Roman" w:eastAsiaTheme="minorHAnsi" w:hAnsi="Times New Roman" w:cs="Times New Roman" w:hint="default"/>
      </w:rPr>
    </w:lvl>
    <w:lvl w:ilvl="1" w:tplc="0C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1A8A"/>
    <w:multiLevelType w:val="hybridMultilevel"/>
    <w:tmpl w:val="A582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B0AE2"/>
    <w:multiLevelType w:val="hybridMultilevel"/>
    <w:tmpl w:val="4826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30CAA"/>
    <w:multiLevelType w:val="hybridMultilevel"/>
    <w:tmpl w:val="507A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64378"/>
    <w:multiLevelType w:val="hybridMultilevel"/>
    <w:tmpl w:val="1820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74B59"/>
    <w:multiLevelType w:val="hybridMultilevel"/>
    <w:tmpl w:val="CDE4192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12"/>
  </w:num>
  <w:num w:numId="2">
    <w:abstractNumId w:val="8"/>
  </w:num>
  <w:num w:numId="3">
    <w:abstractNumId w:val="3"/>
  </w:num>
  <w:num w:numId="4">
    <w:abstractNumId w:val="19"/>
  </w:num>
  <w:num w:numId="5">
    <w:abstractNumId w:val="16"/>
  </w:num>
  <w:num w:numId="6">
    <w:abstractNumId w:val="4"/>
  </w:num>
  <w:num w:numId="7">
    <w:abstractNumId w:val="11"/>
  </w:num>
  <w:num w:numId="8">
    <w:abstractNumId w:val="14"/>
  </w:num>
  <w:num w:numId="9">
    <w:abstractNumId w:val="17"/>
  </w:num>
  <w:num w:numId="10">
    <w:abstractNumId w:val="7"/>
  </w:num>
  <w:num w:numId="11">
    <w:abstractNumId w:val="18"/>
  </w:num>
  <w:num w:numId="12">
    <w:abstractNumId w:val="2"/>
  </w:num>
  <w:num w:numId="13">
    <w:abstractNumId w:val="10"/>
  </w:num>
  <w:num w:numId="14">
    <w:abstractNumId w:val="6"/>
  </w:num>
  <w:num w:numId="15">
    <w:abstractNumId w:val="1"/>
  </w:num>
  <w:num w:numId="16">
    <w:abstractNumId w:val="9"/>
  </w:num>
  <w:num w:numId="17">
    <w:abstractNumId w:val="0"/>
  </w:num>
  <w:num w:numId="18">
    <w:abstractNumId w:val="20"/>
  </w:num>
  <w:num w:numId="19">
    <w:abstractNumId w:val="1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5C"/>
    <w:rsid w:val="00011654"/>
    <w:rsid w:val="00017332"/>
    <w:rsid w:val="00037351"/>
    <w:rsid w:val="00047778"/>
    <w:rsid w:val="00061ACF"/>
    <w:rsid w:val="0006224D"/>
    <w:rsid w:val="000767DF"/>
    <w:rsid w:val="000B0362"/>
    <w:rsid w:val="000B115C"/>
    <w:rsid w:val="000C3CCA"/>
    <w:rsid w:val="000D5313"/>
    <w:rsid w:val="000F0D8D"/>
    <w:rsid w:val="001179D1"/>
    <w:rsid w:val="001266BB"/>
    <w:rsid w:val="00130B8E"/>
    <w:rsid w:val="00143CA3"/>
    <w:rsid w:val="00153264"/>
    <w:rsid w:val="00173CA6"/>
    <w:rsid w:val="001A0CB4"/>
    <w:rsid w:val="001A22C3"/>
    <w:rsid w:val="001A6449"/>
    <w:rsid w:val="001A70F9"/>
    <w:rsid w:val="001E0F1C"/>
    <w:rsid w:val="001F71D3"/>
    <w:rsid w:val="00210A0A"/>
    <w:rsid w:val="00210A5A"/>
    <w:rsid w:val="00216FB2"/>
    <w:rsid w:val="00277DED"/>
    <w:rsid w:val="0029435B"/>
    <w:rsid w:val="00294422"/>
    <w:rsid w:val="002961B1"/>
    <w:rsid w:val="002B37BE"/>
    <w:rsid w:val="002B4D57"/>
    <w:rsid w:val="002D1CAA"/>
    <w:rsid w:val="002D7F51"/>
    <w:rsid w:val="002F0D86"/>
    <w:rsid w:val="003036AE"/>
    <w:rsid w:val="003356B7"/>
    <w:rsid w:val="003553DA"/>
    <w:rsid w:val="003960A3"/>
    <w:rsid w:val="00397D83"/>
    <w:rsid w:val="003A5E61"/>
    <w:rsid w:val="003B7FE8"/>
    <w:rsid w:val="003C7513"/>
    <w:rsid w:val="003C78A0"/>
    <w:rsid w:val="003D57B2"/>
    <w:rsid w:val="004034CC"/>
    <w:rsid w:val="00427AFB"/>
    <w:rsid w:val="004647A7"/>
    <w:rsid w:val="0047240B"/>
    <w:rsid w:val="0047298F"/>
    <w:rsid w:val="00473161"/>
    <w:rsid w:val="00477547"/>
    <w:rsid w:val="00491219"/>
    <w:rsid w:val="00497F74"/>
    <w:rsid w:val="004C5CD2"/>
    <w:rsid w:val="004E047E"/>
    <w:rsid w:val="004F1861"/>
    <w:rsid w:val="004F27AC"/>
    <w:rsid w:val="0050049E"/>
    <w:rsid w:val="005135C0"/>
    <w:rsid w:val="0052750D"/>
    <w:rsid w:val="00533B37"/>
    <w:rsid w:val="00553DAA"/>
    <w:rsid w:val="00575E95"/>
    <w:rsid w:val="0058106B"/>
    <w:rsid w:val="00585791"/>
    <w:rsid w:val="005E20ED"/>
    <w:rsid w:val="005E27FD"/>
    <w:rsid w:val="00603F5C"/>
    <w:rsid w:val="00616A55"/>
    <w:rsid w:val="00617864"/>
    <w:rsid w:val="006220C8"/>
    <w:rsid w:val="00624B9E"/>
    <w:rsid w:val="006302F3"/>
    <w:rsid w:val="006424CD"/>
    <w:rsid w:val="006560EB"/>
    <w:rsid w:val="00664873"/>
    <w:rsid w:val="00665C4E"/>
    <w:rsid w:val="00677BEA"/>
    <w:rsid w:val="00677CAB"/>
    <w:rsid w:val="00677F4E"/>
    <w:rsid w:val="006A1B02"/>
    <w:rsid w:val="006A7DFE"/>
    <w:rsid w:val="006B47F1"/>
    <w:rsid w:val="006B6EC8"/>
    <w:rsid w:val="006B743F"/>
    <w:rsid w:val="006C7947"/>
    <w:rsid w:val="006D60D3"/>
    <w:rsid w:val="006D67F4"/>
    <w:rsid w:val="006E15B6"/>
    <w:rsid w:val="006E3A3E"/>
    <w:rsid w:val="007011AD"/>
    <w:rsid w:val="007101EE"/>
    <w:rsid w:val="00714FE0"/>
    <w:rsid w:val="007246B2"/>
    <w:rsid w:val="0075206C"/>
    <w:rsid w:val="007559A0"/>
    <w:rsid w:val="00757CB0"/>
    <w:rsid w:val="00760244"/>
    <w:rsid w:val="00775A1D"/>
    <w:rsid w:val="007A7969"/>
    <w:rsid w:val="007B06AA"/>
    <w:rsid w:val="007B438B"/>
    <w:rsid w:val="007B5C7A"/>
    <w:rsid w:val="007B633B"/>
    <w:rsid w:val="007E07BE"/>
    <w:rsid w:val="00801B94"/>
    <w:rsid w:val="008179E9"/>
    <w:rsid w:val="00832255"/>
    <w:rsid w:val="00865136"/>
    <w:rsid w:val="008701F8"/>
    <w:rsid w:val="008708EB"/>
    <w:rsid w:val="0088227D"/>
    <w:rsid w:val="00883409"/>
    <w:rsid w:val="008D5025"/>
    <w:rsid w:val="008E4B46"/>
    <w:rsid w:val="008F46ED"/>
    <w:rsid w:val="008F4AFD"/>
    <w:rsid w:val="009024C3"/>
    <w:rsid w:val="00930428"/>
    <w:rsid w:val="00930F14"/>
    <w:rsid w:val="009323D3"/>
    <w:rsid w:val="009662BE"/>
    <w:rsid w:val="00970A92"/>
    <w:rsid w:val="00986327"/>
    <w:rsid w:val="00990872"/>
    <w:rsid w:val="009B06F9"/>
    <w:rsid w:val="009B46F6"/>
    <w:rsid w:val="009E6BEC"/>
    <w:rsid w:val="009F5CEA"/>
    <w:rsid w:val="00A024DD"/>
    <w:rsid w:val="00A04CCA"/>
    <w:rsid w:val="00A05878"/>
    <w:rsid w:val="00A34E56"/>
    <w:rsid w:val="00A51CB9"/>
    <w:rsid w:val="00A741A1"/>
    <w:rsid w:val="00A75036"/>
    <w:rsid w:val="00A9648D"/>
    <w:rsid w:val="00AA79A4"/>
    <w:rsid w:val="00AB51AE"/>
    <w:rsid w:val="00AC0AFE"/>
    <w:rsid w:val="00AC5B53"/>
    <w:rsid w:val="00AD45DA"/>
    <w:rsid w:val="00AD4B48"/>
    <w:rsid w:val="00AF1F68"/>
    <w:rsid w:val="00B34072"/>
    <w:rsid w:val="00B66D3B"/>
    <w:rsid w:val="00B82706"/>
    <w:rsid w:val="00B8467B"/>
    <w:rsid w:val="00BA5D9F"/>
    <w:rsid w:val="00BB0021"/>
    <w:rsid w:val="00BB4D82"/>
    <w:rsid w:val="00BC138D"/>
    <w:rsid w:val="00BC6D2F"/>
    <w:rsid w:val="00BE3FA9"/>
    <w:rsid w:val="00C31090"/>
    <w:rsid w:val="00C359C3"/>
    <w:rsid w:val="00C40F4C"/>
    <w:rsid w:val="00C710F8"/>
    <w:rsid w:val="00C72FB4"/>
    <w:rsid w:val="00C84A7F"/>
    <w:rsid w:val="00C84B99"/>
    <w:rsid w:val="00C85614"/>
    <w:rsid w:val="00CA6F04"/>
    <w:rsid w:val="00CC2D49"/>
    <w:rsid w:val="00CF55BA"/>
    <w:rsid w:val="00D03D36"/>
    <w:rsid w:val="00D16C1B"/>
    <w:rsid w:val="00D16EA6"/>
    <w:rsid w:val="00D37163"/>
    <w:rsid w:val="00D409E1"/>
    <w:rsid w:val="00D66489"/>
    <w:rsid w:val="00D82F79"/>
    <w:rsid w:val="00D84FCB"/>
    <w:rsid w:val="00D90DB7"/>
    <w:rsid w:val="00D93BD2"/>
    <w:rsid w:val="00DA3FAD"/>
    <w:rsid w:val="00DC630D"/>
    <w:rsid w:val="00DD1C70"/>
    <w:rsid w:val="00DD3CE4"/>
    <w:rsid w:val="00DE63D1"/>
    <w:rsid w:val="00E02526"/>
    <w:rsid w:val="00E06525"/>
    <w:rsid w:val="00E22F19"/>
    <w:rsid w:val="00E405F1"/>
    <w:rsid w:val="00E50646"/>
    <w:rsid w:val="00E67315"/>
    <w:rsid w:val="00E867C5"/>
    <w:rsid w:val="00EA2EF1"/>
    <w:rsid w:val="00EB2508"/>
    <w:rsid w:val="00ED55D0"/>
    <w:rsid w:val="00F001A9"/>
    <w:rsid w:val="00F021F8"/>
    <w:rsid w:val="00F06E67"/>
    <w:rsid w:val="00F22466"/>
    <w:rsid w:val="00F33277"/>
    <w:rsid w:val="00F6051E"/>
    <w:rsid w:val="00F6157A"/>
    <w:rsid w:val="00F74108"/>
    <w:rsid w:val="00F75F99"/>
    <w:rsid w:val="00F81C59"/>
    <w:rsid w:val="00FB6939"/>
    <w:rsid w:val="00FB6A71"/>
    <w:rsid w:val="00FE2B5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39403"/>
  <w15:docId w15:val="{F4514CA7-C020-4048-A2FB-A0766CF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FE"/>
    <w:pPr>
      <w:ind w:left="720"/>
      <w:contextualSpacing/>
    </w:pPr>
  </w:style>
  <w:style w:type="character" w:styleId="CommentReference">
    <w:name w:val="annotation reference"/>
    <w:basedOn w:val="DefaultParagraphFont"/>
    <w:uiPriority w:val="99"/>
    <w:semiHidden/>
    <w:unhideWhenUsed/>
    <w:rsid w:val="00AF1F68"/>
    <w:rPr>
      <w:sz w:val="16"/>
      <w:szCs w:val="16"/>
    </w:rPr>
  </w:style>
  <w:style w:type="paragraph" w:styleId="CommentText">
    <w:name w:val="annotation text"/>
    <w:basedOn w:val="Normal"/>
    <w:link w:val="CommentTextChar"/>
    <w:uiPriority w:val="99"/>
    <w:semiHidden/>
    <w:unhideWhenUsed/>
    <w:rsid w:val="00AF1F68"/>
    <w:pPr>
      <w:spacing w:line="240" w:lineRule="auto"/>
    </w:pPr>
    <w:rPr>
      <w:sz w:val="20"/>
      <w:szCs w:val="20"/>
    </w:rPr>
  </w:style>
  <w:style w:type="character" w:customStyle="1" w:styleId="CommentTextChar">
    <w:name w:val="Comment Text Char"/>
    <w:basedOn w:val="DefaultParagraphFont"/>
    <w:link w:val="CommentText"/>
    <w:uiPriority w:val="99"/>
    <w:semiHidden/>
    <w:rsid w:val="00AF1F68"/>
    <w:rPr>
      <w:sz w:val="20"/>
      <w:szCs w:val="20"/>
    </w:rPr>
  </w:style>
  <w:style w:type="paragraph" w:styleId="CommentSubject">
    <w:name w:val="annotation subject"/>
    <w:basedOn w:val="CommentText"/>
    <w:next w:val="CommentText"/>
    <w:link w:val="CommentSubjectChar"/>
    <w:uiPriority w:val="99"/>
    <w:semiHidden/>
    <w:unhideWhenUsed/>
    <w:rsid w:val="00AF1F68"/>
    <w:rPr>
      <w:b/>
      <w:bCs/>
    </w:rPr>
  </w:style>
  <w:style w:type="character" w:customStyle="1" w:styleId="CommentSubjectChar">
    <w:name w:val="Comment Subject Char"/>
    <w:basedOn w:val="CommentTextChar"/>
    <w:link w:val="CommentSubject"/>
    <w:uiPriority w:val="99"/>
    <w:semiHidden/>
    <w:rsid w:val="00AF1F68"/>
    <w:rPr>
      <w:b/>
      <w:bCs/>
      <w:sz w:val="20"/>
      <w:szCs w:val="20"/>
    </w:rPr>
  </w:style>
  <w:style w:type="paragraph" w:styleId="BalloonText">
    <w:name w:val="Balloon Text"/>
    <w:basedOn w:val="Normal"/>
    <w:link w:val="BalloonTextChar"/>
    <w:uiPriority w:val="99"/>
    <w:semiHidden/>
    <w:unhideWhenUsed/>
    <w:rsid w:val="00AF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68"/>
    <w:rPr>
      <w:rFonts w:ascii="Segoe UI" w:hAnsi="Segoe UI" w:cs="Segoe UI"/>
      <w:sz w:val="18"/>
      <w:szCs w:val="18"/>
    </w:rPr>
  </w:style>
  <w:style w:type="paragraph" w:customStyle="1" w:styleId="xl35">
    <w:name w:val="xl35"/>
    <w:basedOn w:val="Normal"/>
    <w:rsid w:val="00F74108"/>
    <w:pPr>
      <w:spacing w:before="100" w:beforeAutospacing="1" w:after="100" w:afterAutospacing="1" w:line="240" w:lineRule="auto"/>
    </w:pPr>
    <w:rPr>
      <w:rFonts w:ascii="Arial Narrow" w:eastAsia="Arial Unicode MS" w:hAnsi="Arial Narrow" w:cs="Arial Unicode MS"/>
      <w:b/>
      <w:bCs/>
      <w:sz w:val="24"/>
      <w:szCs w:val="24"/>
      <w:lang w:val="en-GB"/>
    </w:rPr>
  </w:style>
  <w:style w:type="table" w:styleId="TableGrid">
    <w:name w:val="Table Grid"/>
    <w:basedOn w:val="TableNormal"/>
    <w:uiPriority w:val="39"/>
    <w:rsid w:val="0001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92"/>
  </w:style>
  <w:style w:type="paragraph" w:styleId="Footer">
    <w:name w:val="footer"/>
    <w:basedOn w:val="Normal"/>
    <w:link w:val="FooterChar"/>
    <w:uiPriority w:val="99"/>
    <w:unhideWhenUsed/>
    <w:rsid w:val="00970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92"/>
  </w:style>
  <w:style w:type="paragraph" w:customStyle="1" w:styleId="Default">
    <w:name w:val="Default"/>
    <w:rsid w:val="00D409E1"/>
    <w:pPr>
      <w:autoSpaceDE w:val="0"/>
      <w:autoSpaceDN w:val="0"/>
      <w:adjustRightInd w:val="0"/>
      <w:spacing w:after="0" w:line="240" w:lineRule="auto"/>
    </w:pPr>
    <w:rPr>
      <w:rFonts w:ascii="ITC Eras" w:eastAsia="Calibri" w:hAnsi="ITC Eras" w:cs="ITC Eras"/>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71782-F1F7-4A0C-BDC2-F987D35E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Chakraborty, Snigdha</dc:creator>
  <cp:keywords/>
  <dc:description/>
  <cp:lastModifiedBy>Hatch, Michael</cp:lastModifiedBy>
  <cp:revision>13</cp:revision>
  <dcterms:created xsi:type="dcterms:W3CDTF">2017-04-28T01:18:00Z</dcterms:created>
  <dcterms:modified xsi:type="dcterms:W3CDTF">2018-05-22T21:29:00Z</dcterms:modified>
</cp:coreProperties>
</file>