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5"/>
        <w:tblW w:w="108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778"/>
        <w:gridCol w:w="5040"/>
      </w:tblGrid>
      <w:tr w:rsidR="005E54F0">
        <w:tblPrEx>
          <w:tblCellMar>
            <w:top w:w="0" w:type="dxa"/>
            <w:bottom w:w="0" w:type="dxa"/>
          </w:tblCellMar>
        </w:tblPrEx>
        <w:trPr>
          <w:trHeight w:val="9350"/>
        </w:trPr>
        <w:tc>
          <w:tcPr>
            <w:tcW w:w="5778" w:type="dxa"/>
            <w:tcBorders>
              <w:bottom w:val="single" w:sz="4" w:space="0" w:color="auto"/>
            </w:tcBorders>
          </w:tcPr>
          <w:tbl>
            <w:tblPr>
              <w:tblpPr w:leftFromText="180" w:rightFromText="180" w:horzAnchor="margin" w:tblpY="439"/>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5"/>
              <w:gridCol w:w="1440"/>
              <w:gridCol w:w="2880"/>
            </w:tblGrid>
            <w:tr w:rsidR="005E54F0">
              <w:trPr>
                <w:trHeight w:val="347"/>
              </w:trPr>
              <w:tc>
                <w:tcPr>
                  <w:tcW w:w="1345" w:type="dxa"/>
                  <w:shd w:val="pct5" w:color="auto" w:fill="auto"/>
                </w:tcPr>
                <w:p w:rsidR="005E54F0" w:rsidRDefault="005E54F0">
                  <w:pPr>
                    <w:rPr>
                      <w:rFonts w:ascii="Book Antiqua" w:hAnsi="Book Antiqua"/>
                      <w:bCs/>
                      <w:sz w:val="15"/>
                      <w:szCs w:val="15"/>
                      <w:lang w:val="en-GB"/>
                    </w:rPr>
                  </w:pPr>
                </w:p>
                <w:p w:rsidR="005E54F0" w:rsidRDefault="005E54F0">
                  <w:pPr>
                    <w:rPr>
                      <w:rFonts w:ascii="Book Antiqua" w:hAnsi="Book Antiqua"/>
                      <w:bCs/>
                      <w:sz w:val="15"/>
                      <w:szCs w:val="15"/>
                      <w:lang w:val="en-GB"/>
                    </w:rPr>
                  </w:pPr>
                  <w:r>
                    <w:rPr>
                      <w:rFonts w:ascii="Book Antiqua" w:hAnsi="Book Antiqua"/>
                      <w:bCs/>
                      <w:sz w:val="15"/>
                      <w:szCs w:val="15"/>
                      <w:lang w:val="en-GB"/>
                    </w:rPr>
                    <w:t>NAME</w:t>
                  </w:r>
                </w:p>
              </w:tc>
              <w:tc>
                <w:tcPr>
                  <w:tcW w:w="1440" w:type="dxa"/>
                  <w:shd w:val="pct5" w:color="auto" w:fill="auto"/>
                </w:tcPr>
                <w:p w:rsidR="005E54F0" w:rsidRDefault="005E54F0">
                  <w:pPr>
                    <w:rPr>
                      <w:rFonts w:ascii="Book Antiqua" w:hAnsi="Book Antiqua"/>
                      <w:bCs/>
                      <w:sz w:val="15"/>
                      <w:szCs w:val="15"/>
                      <w:lang w:val="en-GB"/>
                    </w:rPr>
                  </w:pPr>
                </w:p>
                <w:p w:rsidR="005E54F0" w:rsidRDefault="005E54F0">
                  <w:pPr>
                    <w:rPr>
                      <w:rFonts w:ascii="Book Antiqua" w:hAnsi="Book Antiqua"/>
                      <w:bCs/>
                      <w:sz w:val="15"/>
                      <w:szCs w:val="15"/>
                      <w:lang w:val="en-GB"/>
                    </w:rPr>
                  </w:pPr>
                  <w:r>
                    <w:rPr>
                      <w:rFonts w:ascii="Book Antiqua" w:hAnsi="Book Antiqua"/>
                      <w:bCs/>
                      <w:sz w:val="15"/>
                      <w:szCs w:val="15"/>
                      <w:lang w:val="en-GB"/>
                    </w:rPr>
                    <w:t>Cell phone</w:t>
                  </w:r>
                </w:p>
              </w:tc>
              <w:tc>
                <w:tcPr>
                  <w:tcW w:w="2880" w:type="dxa"/>
                  <w:shd w:val="pct5" w:color="auto" w:fill="auto"/>
                </w:tcPr>
                <w:p w:rsidR="005E54F0" w:rsidRDefault="005E54F0">
                  <w:pPr>
                    <w:rPr>
                      <w:rFonts w:ascii="Book Antiqua" w:hAnsi="Book Antiqua"/>
                      <w:bCs/>
                      <w:sz w:val="15"/>
                      <w:szCs w:val="15"/>
                      <w:lang w:val="en-GB"/>
                    </w:rPr>
                  </w:pPr>
                  <w:r>
                    <w:rPr>
                      <w:rFonts w:ascii="Book Antiqua" w:hAnsi="Book Antiqua"/>
                      <w:bCs/>
                      <w:sz w:val="15"/>
                      <w:szCs w:val="15"/>
                      <w:lang w:val="en-GB"/>
                    </w:rPr>
                    <w:t xml:space="preserve"> </w:t>
                  </w:r>
                </w:p>
                <w:p w:rsidR="005E54F0" w:rsidRDefault="005E54F0">
                  <w:pPr>
                    <w:tabs>
                      <w:tab w:val="center" w:pos="1121"/>
                    </w:tabs>
                    <w:jc w:val="both"/>
                    <w:rPr>
                      <w:rFonts w:ascii="Book Antiqua" w:hAnsi="Book Antiqua"/>
                      <w:bCs/>
                      <w:sz w:val="15"/>
                      <w:szCs w:val="15"/>
                      <w:lang w:val="en-GB"/>
                    </w:rPr>
                  </w:pPr>
                  <w:r>
                    <w:rPr>
                      <w:rFonts w:ascii="Book Antiqua" w:hAnsi="Book Antiqua"/>
                      <w:bCs/>
                      <w:sz w:val="15"/>
                      <w:szCs w:val="15"/>
                      <w:lang w:val="en-GB"/>
                    </w:rPr>
                    <w:t>Position</w:t>
                  </w:r>
                  <w:r>
                    <w:rPr>
                      <w:rFonts w:ascii="Book Antiqua" w:hAnsi="Book Antiqua"/>
                      <w:bCs/>
                      <w:sz w:val="15"/>
                      <w:szCs w:val="15"/>
                      <w:lang w:val="en-GB"/>
                    </w:rPr>
                    <w:tab/>
                    <w:t xml:space="preserve">             </w:t>
                  </w:r>
                </w:p>
              </w:tc>
            </w:tr>
            <w:tr w:rsidR="005E54F0">
              <w:tc>
                <w:tcPr>
                  <w:tcW w:w="1345" w:type="dxa"/>
                </w:tcPr>
                <w:p w:rsidR="005E54F0" w:rsidRDefault="005E54F0" w:rsidP="005E54F0">
                  <w:pPr>
                    <w:rPr>
                      <w:bCs/>
                      <w:sz w:val="15"/>
                      <w:szCs w:val="15"/>
                      <w:lang w:val="en-GB"/>
                    </w:rPr>
                  </w:pPr>
                </w:p>
              </w:tc>
              <w:tc>
                <w:tcPr>
                  <w:tcW w:w="1440" w:type="dxa"/>
                </w:tcPr>
                <w:p w:rsidR="005E54F0" w:rsidRDefault="005E54F0" w:rsidP="005E54F0">
                  <w:pPr>
                    <w:rPr>
                      <w:bCs/>
                      <w:sz w:val="15"/>
                      <w:szCs w:val="15"/>
                      <w:lang w:val="en-GB"/>
                    </w:rPr>
                  </w:pPr>
                </w:p>
              </w:tc>
              <w:tc>
                <w:tcPr>
                  <w:tcW w:w="2880" w:type="dxa"/>
                </w:tcPr>
                <w:p w:rsidR="005E54F0" w:rsidRDefault="005E54F0" w:rsidP="005E54F0">
                  <w:pPr>
                    <w:rPr>
                      <w:bCs/>
                      <w:sz w:val="15"/>
                      <w:szCs w:val="15"/>
                      <w:lang w:val="en-GB"/>
                    </w:rPr>
                  </w:pPr>
                </w:p>
              </w:tc>
            </w:tr>
            <w:tr w:rsidR="005E54F0">
              <w:tc>
                <w:tcPr>
                  <w:tcW w:w="1345" w:type="dxa"/>
                </w:tcPr>
                <w:p w:rsidR="005E54F0" w:rsidRDefault="005E54F0" w:rsidP="005E54F0">
                  <w:pPr>
                    <w:rPr>
                      <w:bCs/>
                      <w:sz w:val="15"/>
                      <w:szCs w:val="15"/>
                      <w:lang w:val="en-GB"/>
                    </w:rPr>
                  </w:pPr>
                </w:p>
              </w:tc>
              <w:tc>
                <w:tcPr>
                  <w:tcW w:w="1440" w:type="dxa"/>
                </w:tcPr>
                <w:p w:rsidR="005E54F0" w:rsidRDefault="005E54F0" w:rsidP="005E54F0">
                  <w:pPr>
                    <w:rPr>
                      <w:bCs/>
                      <w:sz w:val="15"/>
                      <w:szCs w:val="15"/>
                      <w:lang w:val="en-GB"/>
                    </w:rPr>
                  </w:pPr>
                </w:p>
              </w:tc>
              <w:tc>
                <w:tcPr>
                  <w:tcW w:w="2880" w:type="dxa"/>
                </w:tcPr>
                <w:p w:rsidR="005E54F0" w:rsidRDefault="005E54F0" w:rsidP="005E54F0">
                  <w:pPr>
                    <w:rPr>
                      <w:bCs/>
                      <w:sz w:val="15"/>
                      <w:szCs w:val="15"/>
                      <w:lang w:val="en-GB"/>
                    </w:rPr>
                  </w:pPr>
                </w:p>
              </w:tc>
            </w:tr>
            <w:tr w:rsidR="005E54F0">
              <w:tc>
                <w:tcPr>
                  <w:tcW w:w="1345" w:type="dxa"/>
                </w:tcPr>
                <w:p w:rsidR="005E54F0" w:rsidRDefault="005E54F0" w:rsidP="005E54F0">
                  <w:pPr>
                    <w:rPr>
                      <w:bCs/>
                      <w:sz w:val="15"/>
                      <w:szCs w:val="15"/>
                      <w:lang w:val="en-GB"/>
                    </w:rPr>
                  </w:pPr>
                </w:p>
              </w:tc>
              <w:tc>
                <w:tcPr>
                  <w:tcW w:w="1440" w:type="dxa"/>
                </w:tcPr>
                <w:p w:rsidR="005E54F0" w:rsidRDefault="005E54F0" w:rsidP="005E54F0">
                  <w:pPr>
                    <w:rPr>
                      <w:bCs/>
                      <w:sz w:val="15"/>
                      <w:szCs w:val="15"/>
                      <w:lang w:val="en-GB"/>
                    </w:rPr>
                  </w:pPr>
                </w:p>
              </w:tc>
              <w:tc>
                <w:tcPr>
                  <w:tcW w:w="2880" w:type="dxa"/>
                </w:tcPr>
                <w:p w:rsidR="005E54F0" w:rsidRDefault="005E54F0" w:rsidP="005E54F0">
                  <w:pPr>
                    <w:rPr>
                      <w:bCs/>
                      <w:sz w:val="15"/>
                      <w:szCs w:val="15"/>
                      <w:lang w:val="en-GB"/>
                    </w:rPr>
                  </w:pPr>
                </w:p>
              </w:tc>
            </w:tr>
            <w:tr w:rsidR="005E54F0">
              <w:tc>
                <w:tcPr>
                  <w:tcW w:w="1345" w:type="dxa"/>
                </w:tcPr>
                <w:p w:rsidR="005E54F0" w:rsidRDefault="005E54F0" w:rsidP="005E54F0">
                  <w:pPr>
                    <w:rPr>
                      <w:bCs/>
                      <w:sz w:val="15"/>
                      <w:szCs w:val="15"/>
                      <w:lang w:val="en-GB"/>
                    </w:rPr>
                  </w:pPr>
                </w:p>
              </w:tc>
              <w:tc>
                <w:tcPr>
                  <w:tcW w:w="1440" w:type="dxa"/>
                </w:tcPr>
                <w:p w:rsidR="005E54F0" w:rsidRDefault="005E54F0" w:rsidP="005E54F0">
                  <w:pPr>
                    <w:rPr>
                      <w:bCs/>
                      <w:sz w:val="15"/>
                      <w:szCs w:val="15"/>
                      <w:lang w:val="en-GB"/>
                    </w:rPr>
                  </w:pPr>
                </w:p>
              </w:tc>
              <w:tc>
                <w:tcPr>
                  <w:tcW w:w="2880" w:type="dxa"/>
                </w:tcPr>
                <w:p w:rsidR="005E54F0" w:rsidRDefault="005E54F0" w:rsidP="005E54F0">
                  <w:pPr>
                    <w:rPr>
                      <w:bCs/>
                      <w:sz w:val="15"/>
                      <w:szCs w:val="15"/>
                      <w:lang w:val="en-GB"/>
                    </w:rPr>
                  </w:pPr>
                </w:p>
              </w:tc>
            </w:tr>
            <w:tr w:rsidR="005E54F0">
              <w:tc>
                <w:tcPr>
                  <w:tcW w:w="1345" w:type="dxa"/>
                </w:tcPr>
                <w:p w:rsidR="005E54F0" w:rsidRDefault="005E54F0" w:rsidP="005E54F0">
                  <w:pPr>
                    <w:rPr>
                      <w:bCs/>
                      <w:sz w:val="15"/>
                      <w:szCs w:val="15"/>
                      <w:lang w:val="en-GB"/>
                    </w:rPr>
                  </w:pPr>
                </w:p>
              </w:tc>
              <w:tc>
                <w:tcPr>
                  <w:tcW w:w="1440" w:type="dxa"/>
                </w:tcPr>
                <w:p w:rsidR="005E54F0" w:rsidRDefault="005E54F0" w:rsidP="005E54F0">
                  <w:pPr>
                    <w:rPr>
                      <w:bCs/>
                      <w:sz w:val="15"/>
                      <w:szCs w:val="15"/>
                      <w:lang w:val="en-GB"/>
                    </w:rPr>
                  </w:pPr>
                </w:p>
              </w:tc>
              <w:tc>
                <w:tcPr>
                  <w:tcW w:w="2880" w:type="dxa"/>
                </w:tcPr>
                <w:p w:rsidR="005E54F0" w:rsidRDefault="005E54F0" w:rsidP="005E54F0">
                  <w:pPr>
                    <w:rPr>
                      <w:bCs/>
                      <w:sz w:val="15"/>
                      <w:szCs w:val="15"/>
                      <w:lang w:val="en-GB"/>
                    </w:rPr>
                  </w:pPr>
                </w:p>
              </w:tc>
            </w:tr>
            <w:tr w:rsidR="005E54F0">
              <w:tc>
                <w:tcPr>
                  <w:tcW w:w="1345" w:type="dxa"/>
                </w:tcPr>
                <w:p w:rsidR="005E54F0" w:rsidRDefault="005E54F0" w:rsidP="005E54F0">
                  <w:pPr>
                    <w:rPr>
                      <w:bCs/>
                      <w:sz w:val="15"/>
                      <w:szCs w:val="15"/>
                      <w:lang w:val="en-GB"/>
                    </w:rPr>
                  </w:pPr>
                </w:p>
              </w:tc>
              <w:tc>
                <w:tcPr>
                  <w:tcW w:w="1440" w:type="dxa"/>
                </w:tcPr>
                <w:p w:rsidR="005E54F0" w:rsidRDefault="005E54F0" w:rsidP="005E54F0">
                  <w:pPr>
                    <w:rPr>
                      <w:bCs/>
                      <w:sz w:val="15"/>
                      <w:szCs w:val="15"/>
                      <w:lang w:val="en-GB"/>
                    </w:rPr>
                  </w:pPr>
                </w:p>
              </w:tc>
              <w:tc>
                <w:tcPr>
                  <w:tcW w:w="2880" w:type="dxa"/>
                </w:tcPr>
                <w:p w:rsidR="005E54F0" w:rsidRDefault="005E54F0" w:rsidP="005E54F0">
                  <w:pPr>
                    <w:rPr>
                      <w:bCs/>
                      <w:sz w:val="15"/>
                      <w:szCs w:val="15"/>
                      <w:lang w:val="en-GB"/>
                    </w:rPr>
                  </w:pPr>
                </w:p>
              </w:tc>
            </w:tr>
            <w:tr w:rsidR="005E54F0">
              <w:tc>
                <w:tcPr>
                  <w:tcW w:w="1345" w:type="dxa"/>
                </w:tcPr>
                <w:p w:rsidR="005E54F0" w:rsidRDefault="005E54F0" w:rsidP="005E54F0">
                  <w:pPr>
                    <w:rPr>
                      <w:bCs/>
                      <w:sz w:val="15"/>
                      <w:szCs w:val="15"/>
                      <w:lang w:val="en-GB"/>
                    </w:rPr>
                  </w:pPr>
                </w:p>
              </w:tc>
              <w:tc>
                <w:tcPr>
                  <w:tcW w:w="1440" w:type="dxa"/>
                </w:tcPr>
                <w:p w:rsidR="005E54F0" w:rsidRDefault="005E54F0" w:rsidP="005E54F0">
                  <w:pPr>
                    <w:rPr>
                      <w:bCs/>
                      <w:sz w:val="15"/>
                      <w:szCs w:val="15"/>
                      <w:lang w:val="en-GB"/>
                    </w:rPr>
                  </w:pPr>
                </w:p>
              </w:tc>
              <w:tc>
                <w:tcPr>
                  <w:tcW w:w="2880" w:type="dxa"/>
                </w:tcPr>
                <w:p w:rsidR="005E54F0" w:rsidRDefault="005E54F0" w:rsidP="005E54F0">
                  <w:pPr>
                    <w:rPr>
                      <w:bCs/>
                      <w:sz w:val="15"/>
                      <w:szCs w:val="15"/>
                      <w:lang w:val="en-GB"/>
                    </w:rPr>
                  </w:pPr>
                </w:p>
              </w:tc>
            </w:tr>
            <w:tr w:rsidR="005E54F0">
              <w:tc>
                <w:tcPr>
                  <w:tcW w:w="1345" w:type="dxa"/>
                </w:tcPr>
                <w:p w:rsidR="005E54F0" w:rsidRDefault="005E54F0" w:rsidP="005E54F0">
                  <w:pPr>
                    <w:rPr>
                      <w:bCs/>
                      <w:sz w:val="15"/>
                      <w:szCs w:val="15"/>
                      <w:lang w:val="en-GB"/>
                    </w:rPr>
                  </w:pPr>
                </w:p>
              </w:tc>
              <w:tc>
                <w:tcPr>
                  <w:tcW w:w="1440" w:type="dxa"/>
                </w:tcPr>
                <w:p w:rsidR="005E54F0" w:rsidRDefault="005E54F0" w:rsidP="005E54F0">
                  <w:pPr>
                    <w:rPr>
                      <w:bCs/>
                      <w:sz w:val="15"/>
                      <w:szCs w:val="15"/>
                      <w:lang w:val="en-GB"/>
                    </w:rPr>
                  </w:pPr>
                </w:p>
              </w:tc>
              <w:tc>
                <w:tcPr>
                  <w:tcW w:w="2880" w:type="dxa"/>
                </w:tcPr>
                <w:p w:rsidR="005E54F0" w:rsidRDefault="005E54F0" w:rsidP="005E54F0">
                  <w:pPr>
                    <w:rPr>
                      <w:bCs/>
                      <w:sz w:val="15"/>
                      <w:szCs w:val="15"/>
                      <w:lang w:val="en-GB"/>
                    </w:rPr>
                  </w:pPr>
                </w:p>
              </w:tc>
            </w:tr>
            <w:tr w:rsidR="005E54F0">
              <w:tc>
                <w:tcPr>
                  <w:tcW w:w="1345" w:type="dxa"/>
                </w:tcPr>
                <w:p w:rsidR="005E54F0" w:rsidRDefault="005E54F0" w:rsidP="005E54F0">
                  <w:pPr>
                    <w:rPr>
                      <w:bCs/>
                      <w:sz w:val="15"/>
                      <w:szCs w:val="15"/>
                      <w:lang w:val="en-GB"/>
                    </w:rPr>
                  </w:pPr>
                </w:p>
              </w:tc>
              <w:tc>
                <w:tcPr>
                  <w:tcW w:w="1440" w:type="dxa"/>
                </w:tcPr>
                <w:p w:rsidR="005E54F0" w:rsidRDefault="005E54F0" w:rsidP="005E54F0">
                  <w:pPr>
                    <w:rPr>
                      <w:bCs/>
                      <w:sz w:val="15"/>
                      <w:szCs w:val="15"/>
                      <w:lang w:val="en-GB"/>
                    </w:rPr>
                  </w:pPr>
                </w:p>
              </w:tc>
              <w:tc>
                <w:tcPr>
                  <w:tcW w:w="2880" w:type="dxa"/>
                </w:tcPr>
                <w:p w:rsidR="005E54F0" w:rsidRDefault="005E54F0" w:rsidP="005E54F0">
                  <w:pPr>
                    <w:rPr>
                      <w:bCs/>
                      <w:sz w:val="15"/>
                      <w:szCs w:val="15"/>
                      <w:lang w:val="en-GB"/>
                    </w:rPr>
                  </w:pPr>
                </w:p>
              </w:tc>
            </w:tr>
            <w:tr w:rsidR="005E54F0">
              <w:tc>
                <w:tcPr>
                  <w:tcW w:w="1345" w:type="dxa"/>
                </w:tcPr>
                <w:p w:rsidR="005E54F0" w:rsidRDefault="005E54F0" w:rsidP="005E54F0">
                  <w:pPr>
                    <w:rPr>
                      <w:bCs/>
                      <w:sz w:val="15"/>
                      <w:szCs w:val="15"/>
                      <w:lang w:val="en-GB"/>
                    </w:rPr>
                  </w:pPr>
                </w:p>
              </w:tc>
              <w:tc>
                <w:tcPr>
                  <w:tcW w:w="1440" w:type="dxa"/>
                </w:tcPr>
                <w:p w:rsidR="005E54F0" w:rsidRDefault="005E54F0" w:rsidP="005E54F0">
                  <w:pPr>
                    <w:rPr>
                      <w:bCs/>
                      <w:sz w:val="15"/>
                      <w:szCs w:val="15"/>
                      <w:lang w:val="en-GB"/>
                    </w:rPr>
                  </w:pPr>
                </w:p>
              </w:tc>
              <w:tc>
                <w:tcPr>
                  <w:tcW w:w="2880" w:type="dxa"/>
                </w:tcPr>
                <w:p w:rsidR="005E54F0" w:rsidRDefault="005E54F0" w:rsidP="005E54F0">
                  <w:pPr>
                    <w:rPr>
                      <w:bCs/>
                      <w:sz w:val="15"/>
                      <w:szCs w:val="15"/>
                      <w:lang w:val="en-GB"/>
                    </w:rPr>
                  </w:pPr>
                </w:p>
              </w:tc>
            </w:tr>
            <w:tr w:rsidR="005E54F0">
              <w:tc>
                <w:tcPr>
                  <w:tcW w:w="1345" w:type="dxa"/>
                </w:tcPr>
                <w:p w:rsidR="005E54F0" w:rsidRDefault="005E54F0" w:rsidP="005E54F0">
                  <w:pPr>
                    <w:rPr>
                      <w:bCs/>
                      <w:sz w:val="15"/>
                      <w:szCs w:val="15"/>
                      <w:lang w:val="en-GB"/>
                    </w:rPr>
                  </w:pPr>
                </w:p>
              </w:tc>
              <w:tc>
                <w:tcPr>
                  <w:tcW w:w="1440" w:type="dxa"/>
                </w:tcPr>
                <w:p w:rsidR="005E54F0" w:rsidRDefault="005E54F0" w:rsidP="005E54F0">
                  <w:pPr>
                    <w:rPr>
                      <w:bCs/>
                      <w:sz w:val="15"/>
                      <w:szCs w:val="15"/>
                      <w:lang w:val="en-GB"/>
                    </w:rPr>
                  </w:pPr>
                </w:p>
              </w:tc>
              <w:tc>
                <w:tcPr>
                  <w:tcW w:w="2880" w:type="dxa"/>
                </w:tcPr>
                <w:p w:rsidR="005E54F0" w:rsidRDefault="005E54F0" w:rsidP="005E54F0">
                  <w:pPr>
                    <w:rPr>
                      <w:bCs/>
                      <w:sz w:val="15"/>
                      <w:szCs w:val="15"/>
                      <w:lang w:val="en-GB"/>
                    </w:rPr>
                  </w:pPr>
                </w:p>
              </w:tc>
            </w:tr>
            <w:tr w:rsidR="005E54F0">
              <w:tc>
                <w:tcPr>
                  <w:tcW w:w="1345" w:type="dxa"/>
                </w:tcPr>
                <w:p w:rsidR="005E54F0" w:rsidRDefault="005E54F0" w:rsidP="005E54F0">
                  <w:pPr>
                    <w:rPr>
                      <w:bCs/>
                      <w:sz w:val="15"/>
                      <w:szCs w:val="15"/>
                      <w:lang w:val="en-GB"/>
                    </w:rPr>
                  </w:pPr>
                </w:p>
              </w:tc>
              <w:tc>
                <w:tcPr>
                  <w:tcW w:w="1440" w:type="dxa"/>
                </w:tcPr>
                <w:p w:rsidR="005E54F0" w:rsidRDefault="005E54F0" w:rsidP="005E54F0">
                  <w:pPr>
                    <w:rPr>
                      <w:bCs/>
                      <w:sz w:val="15"/>
                      <w:szCs w:val="15"/>
                      <w:lang w:val="en-GB"/>
                    </w:rPr>
                  </w:pPr>
                </w:p>
              </w:tc>
              <w:tc>
                <w:tcPr>
                  <w:tcW w:w="2880" w:type="dxa"/>
                </w:tcPr>
                <w:p w:rsidR="005E54F0" w:rsidRDefault="005E54F0" w:rsidP="005E54F0">
                  <w:pPr>
                    <w:rPr>
                      <w:bCs/>
                      <w:sz w:val="15"/>
                      <w:szCs w:val="15"/>
                      <w:lang w:val="en-GB"/>
                    </w:rPr>
                  </w:pPr>
                </w:p>
              </w:tc>
            </w:tr>
            <w:tr w:rsidR="005E54F0">
              <w:tc>
                <w:tcPr>
                  <w:tcW w:w="1345" w:type="dxa"/>
                </w:tcPr>
                <w:p w:rsidR="005E54F0" w:rsidRDefault="005E54F0" w:rsidP="005E54F0">
                  <w:pPr>
                    <w:rPr>
                      <w:bCs/>
                      <w:sz w:val="15"/>
                      <w:szCs w:val="15"/>
                      <w:lang w:val="en-GB"/>
                    </w:rPr>
                  </w:pPr>
                </w:p>
              </w:tc>
              <w:tc>
                <w:tcPr>
                  <w:tcW w:w="1440" w:type="dxa"/>
                </w:tcPr>
                <w:p w:rsidR="005E54F0" w:rsidRDefault="005E54F0" w:rsidP="005E54F0">
                  <w:pPr>
                    <w:rPr>
                      <w:bCs/>
                      <w:sz w:val="15"/>
                      <w:szCs w:val="15"/>
                      <w:lang w:val="en-GB"/>
                    </w:rPr>
                  </w:pPr>
                </w:p>
              </w:tc>
              <w:tc>
                <w:tcPr>
                  <w:tcW w:w="2880" w:type="dxa"/>
                </w:tcPr>
                <w:p w:rsidR="005E54F0" w:rsidRDefault="005E54F0" w:rsidP="005E54F0">
                  <w:pPr>
                    <w:rPr>
                      <w:bCs/>
                      <w:sz w:val="15"/>
                      <w:szCs w:val="15"/>
                      <w:lang w:val="en-GB"/>
                    </w:rPr>
                  </w:pPr>
                </w:p>
              </w:tc>
            </w:tr>
            <w:tr w:rsidR="005E54F0">
              <w:tc>
                <w:tcPr>
                  <w:tcW w:w="1345" w:type="dxa"/>
                </w:tcPr>
                <w:p w:rsidR="005E54F0" w:rsidRDefault="005E54F0" w:rsidP="005E54F0">
                  <w:pPr>
                    <w:rPr>
                      <w:bCs/>
                      <w:sz w:val="15"/>
                      <w:szCs w:val="15"/>
                      <w:lang w:val="en-GB"/>
                    </w:rPr>
                  </w:pPr>
                </w:p>
              </w:tc>
              <w:tc>
                <w:tcPr>
                  <w:tcW w:w="1440" w:type="dxa"/>
                </w:tcPr>
                <w:p w:rsidR="005E54F0" w:rsidRDefault="005E54F0" w:rsidP="005E54F0">
                  <w:pPr>
                    <w:rPr>
                      <w:bCs/>
                      <w:sz w:val="15"/>
                      <w:szCs w:val="15"/>
                      <w:lang w:val="en-GB"/>
                    </w:rPr>
                  </w:pPr>
                </w:p>
              </w:tc>
              <w:tc>
                <w:tcPr>
                  <w:tcW w:w="2880" w:type="dxa"/>
                </w:tcPr>
                <w:p w:rsidR="005E54F0" w:rsidRDefault="005E54F0" w:rsidP="005E54F0">
                  <w:pPr>
                    <w:rPr>
                      <w:bCs/>
                      <w:sz w:val="15"/>
                      <w:szCs w:val="15"/>
                      <w:lang w:val="en-GB"/>
                    </w:rPr>
                  </w:pPr>
                </w:p>
              </w:tc>
            </w:tr>
            <w:tr w:rsidR="005E54F0">
              <w:tc>
                <w:tcPr>
                  <w:tcW w:w="1345" w:type="dxa"/>
                </w:tcPr>
                <w:p w:rsidR="005E54F0" w:rsidRDefault="005E54F0" w:rsidP="005E54F0">
                  <w:pPr>
                    <w:rPr>
                      <w:bCs/>
                      <w:sz w:val="15"/>
                      <w:szCs w:val="15"/>
                      <w:lang w:val="en-GB"/>
                    </w:rPr>
                  </w:pPr>
                </w:p>
              </w:tc>
              <w:tc>
                <w:tcPr>
                  <w:tcW w:w="1440" w:type="dxa"/>
                </w:tcPr>
                <w:p w:rsidR="00B34B21" w:rsidRDefault="00B34B21" w:rsidP="005E54F0">
                  <w:pPr>
                    <w:rPr>
                      <w:bCs/>
                      <w:sz w:val="15"/>
                      <w:szCs w:val="15"/>
                      <w:lang w:val="en-GB"/>
                    </w:rPr>
                  </w:pPr>
                </w:p>
              </w:tc>
              <w:tc>
                <w:tcPr>
                  <w:tcW w:w="2880" w:type="dxa"/>
                </w:tcPr>
                <w:p w:rsidR="005E54F0" w:rsidRDefault="005E54F0" w:rsidP="005E54F0">
                  <w:pPr>
                    <w:rPr>
                      <w:bCs/>
                      <w:sz w:val="15"/>
                      <w:szCs w:val="15"/>
                      <w:lang w:val="en-GB"/>
                    </w:rPr>
                  </w:pPr>
                </w:p>
              </w:tc>
            </w:tr>
          </w:tbl>
          <w:p w:rsidR="005E54F0" w:rsidRDefault="005E54F0">
            <w:pPr>
              <w:rPr>
                <w:b/>
                <w:sz w:val="15"/>
                <w:szCs w:val="15"/>
                <w:lang w:val="en-GB"/>
              </w:rPr>
            </w:pPr>
          </w:p>
          <w:p w:rsidR="005E54F0" w:rsidRDefault="00B34B21">
            <w:pPr>
              <w:pStyle w:val="Title"/>
              <w:rPr>
                <w:b w:val="0"/>
                <w:bCs w:val="0"/>
                <w:sz w:val="16"/>
                <w:szCs w:val="16"/>
              </w:rPr>
            </w:pPr>
            <w:r>
              <w:rPr>
                <w:b w:val="0"/>
                <w:bCs w:val="0"/>
                <w:sz w:val="16"/>
                <w:szCs w:val="16"/>
              </w:rPr>
              <w:t>Emergency Contact Numbers</w:t>
            </w:r>
          </w:p>
          <w:p w:rsidR="005E54F0" w:rsidRDefault="005E54F0">
            <w:pPr>
              <w:jc w:val="center"/>
              <w:rPr>
                <w:sz w:val="16"/>
                <w:szCs w:val="16"/>
              </w:rPr>
            </w:pPr>
          </w:p>
          <w:tbl>
            <w:tblPr>
              <w:tblW w:w="8928" w:type="dxa"/>
              <w:tblLayout w:type="fixed"/>
              <w:tblLook w:val="0000"/>
            </w:tblPr>
            <w:tblGrid>
              <w:gridCol w:w="2425"/>
              <w:gridCol w:w="6431"/>
              <w:gridCol w:w="72"/>
            </w:tblGrid>
            <w:tr w:rsidR="005E54F0">
              <w:tblPrEx>
                <w:tblCellMar>
                  <w:top w:w="0" w:type="dxa"/>
                  <w:bottom w:w="0" w:type="dxa"/>
                </w:tblCellMar>
              </w:tblPrEx>
              <w:trPr>
                <w:gridAfter w:val="1"/>
                <w:wAfter w:w="72" w:type="dxa"/>
                <w:trHeight w:val="171"/>
              </w:trPr>
              <w:tc>
                <w:tcPr>
                  <w:tcW w:w="2425" w:type="dxa"/>
                </w:tcPr>
                <w:p w:rsidR="005E54F0" w:rsidRDefault="00B34B21">
                  <w:pPr>
                    <w:pStyle w:val="Subtitle"/>
                    <w:framePr w:hSpace="180" w:wrap="around" w:vAnchor="text" w:hAnchor="margin" w:y="-355"/>
                    <w:rPr>
                      <w:b w:val="0"/>
                      <w:bCs w:val="0"/>
                      <w:sz w:val="16"/>
                      <w:szCs w:val="16"/>
                    </w:rPr>
                  </w:pPr>
                  <w:r>
                    <w:rPr>
                      <w:b w:val="0"/>
                      <w:bCs w:val="0"/>
                      <w:sz w:val="16"/>
                      <w:szCs w:val="16"/>
                    </w:rPr>
                    <w:t xml:space="preserve">** Use this space for other emergency contact numbers, i.e. police, fire, ambulance, UN Security officer, US Embassy Security, </w:t>
                  </w:r>
                  <w:r w:rsidR="00FD5C30">
                    <w:rPr>
                      <w:b w:val="0"/>
                      <w:bCs w:val="0"/>
                      <w:sz w:val="16"/>
                      <w:szCs w:val="16"/>
                    </w:rPr>
                    <w:t>key CI partners, etc. tailored to your context.</w:t>
                  </w:r>
                </w:p>
              </w:tc>
              <w:tc>
                <w:tcPr>
                  <w:tcW w:w="6431" w:type="dxa"/>
                </w:tcPr>
                <w:p w:rsidR="005E54F0" w:rsidRDefault="005E54F0">
                  <w:pPr>
                    <w:framePr w:hSpace="180" w:wrap="around" w:vAnchor="text" w:hAnchor="margin" w:y="-355"/>
                    <w:rPr>
                      <w:sz w:val="16"/>
                      <w:szCs w:val="16"/>
                    </w:rPr>
                  </w:pPr>
                </w:p>
              </w:tc>
            </w:tr>
            <w:tr w:rsidR="005E54F0">
              <w:tblPrEx>
                <w:tblCellMar>
                  <w:top w:w="0" w:type="dxa"/>
                  <w:bottom w:w="0" w:type="dxa"/>
                </w:tblCellMar>
              </w:tblPrEx>
              <w:trPr>
                <w:gridAfter w:val="1"/>
                <w:wAfter w:w="72" w:type="dxa"/>
              </w:trPr>
              <w:tc>
                <w:tcPr>
                  <w:tcW w:w="2425" w:type="dxa"/>
                </w:tcPr>
                <w:p w:rsidR="005E54F0" w:rsidRDefault="005E54F0">
                  <w:pPr>
                    <w:framePr w:hSpace="180" w:wrap="around" w:vAnchor="text" w:hAnchor="margin" w:y="-355"/>
                    <w:rPr>
                      <w:sz w:val="16"/>
                      <w:szCs w:val="16"/>
                    </w:rPr>
                  </w:pPr>
                </w:p>
              </w:tc>
              <w:tc>
                <w:tcPr>
                  <w:tcW w:w="6431" w:type="dxa"/>
                </w:tcPr>
                <w:p w:rsidR="005E54F0" w:rsidRDefault="005E54F0">
                  <w:pPr>
                    <w:framePr w:hSpace="180" w:wrap="around" w:vAnchor="text" w:hAnchor="margin" w:y="-355"/>
                    <w:rPr>
                      <w:sz w:val="16"/>
                      <w:szCs w:val="16"/>
                    </w:rPr>
                  </w:pPr>
                </w:p>
              </w:tc>
            </w:tr>
            <w:tr w:rsidR="005E54F0">
              <w:tblPrEx>
                <w:tblCellMar>
                  <w:top w:w="0" w:type="dxa"/>
                  <w:bottom w:w="0" w:type="dxa"/>
                </w:tblCellMar>
              </w:tblPrEx>
              <w:trPr>
                <w:gridAfter w:val="1"/>
                <w:wAfter w:w="72" w:type="dxa"/>
              </w:trPr>
              <w:tc>
                <w:tcPr>
                  <w:tcW w:w="2425" w:type="dxa"/>
                </w:tcPr>
                <w:p w:rsidR="005E54F0" w:rsidRDefault="005E54F0">
                  <w:pPr>
                    <w:framePr w:hSpace="180" w:wrap="around" w:vAnchor="text" w:hAnchor="margin" w:y="-355"/>
                    <w:rPr>
                      <w:sz w:val="16"/>
                      <w:szCs w:val="16"/>
                    </w:rPr>
                  </w:pPr>
                </w:p>
              </w:tc>
              <w:tc>
                <w:tcPr>
                  <w:tcW w:w="6431" w:type="dxa"/>
                </w:tcPr>
                <w:p w:rsidR="005E54F0" w:rsidRDefault="005E54F0" w:rsidP="00B34B21">
                  <w:pPr>
                    <w:framePr w:hSpace="180" w:wrap="around" w:vAnchor="text" w:hAnchor="margin" w:y="-355"/>
                    <w:autoSpaceDE w:val="0"/>
                    <w:autoSpaceDN w:val="0"/>
                    <w:adjustRightInd w:val="0"/>
                    <w:rPr>
                      <w:sz w:val="16"/>
                      <w:szCs w:val="16"/>
                    </w:rPr>
                  </w:pPr>
                </w:p>
              </w:tc>
            </w:tr>
            <w:tr w:rsidR="005E54F0">
              <w:tblPrEx>
                <w:tblCellMar>
                  <w:top w:w="0" w:type="dxa"/>
                  <w:bottom w:w="0" w:type="dxa"/>
                </w:tblCellMar>
              </w:tblPrEx>
              <w:trPr>
                <w:gridAfter w:val="1"/>
                <w:wAfter w:w="72" w:type="dxa"/>
              </w:trPr>
              <w:tc>
                <w:tcPr>
                  <w:tcW w:w="2425" w:type="dxa"/>
                </w:tcPr>
                <w:p w:rsidR="005E54F0" w:rsidRDefault="005E54F0">
                  <w:pPr>
                    <w:framePr w:hSpace="180" w:wrap="around" w:vAnchor="text" w:hAnchor="margin" w:y="-355"/>
                    <w:rPr>
                      <w:sz w:val="16"/>
                      <w:szCs w:val="16"/>
                    </w:rPr>
                  </w:pPr>
                </w:p>
              </w:tc>
              <w:tc>
                <w:tcPr>
                  <w:tcW w:w="6431" w:type="dxa"/>
                </w:tcPr>
                <w:p w:rsidR="005E54F0" w:rsidRDefault="005E54F0">
                  <w:pPr>
                    <w:framePr w:hSpace="180" w:wrap="around" w:vAnchor="text" w:hAnchor="margin" w:y="-355"/>
                    <w:rPr>
                      <w:sz w:val="16"/>
                      <w:szCs w:val="16"/>
                    </w:rPr>
                  </w:pPr>
                </w:p>
              </w:tc>
            </w:tr>
            <w:tr w:rsidR="005E54F0">
              <w:tblPrEx>
                <w:tblCellMar>
                  <w:top w:w="0" w:type="dxa"/>
                  <w:bottom w:w="0" w:type="dxa"/>
                </w:tblCellMar>
              </w:tblPrEx>
              <w:trPr>
                <w:gridAfter w:val="1"/>
                <w:wAfter w:w="72" w:type="dxa"/>
              </w:trPr>
              <w:tc>
                <w:tcPr>
                  <w:tcW w:w="2425" w:type="dxa"/>
                </w:tcPr>
                <w:p w:rsidR="005E54F0" w:rsidRDefault="005E54F0">
                  <w:pPr>
                    <w:framePr w:hSpace="180" w:wrap="around" w:vAnchor="text" w:hAnchor="margin" w:y="-355"/>
                    <w:rPr>
                      <w:sz w:val="16"/>
                      <w:szCs w:val="16"/>
                    </w:rPr>
                  </w:pPr>
                </w:p>
              </w:tc>
              <w:tc>
                <w:tcPr>
                  <w:tcW w:w="6431" w:type="dxa"/>
                </w:tcPr>
                <w:p w:rsidR="005E54F0" w:rsidRDefault="005E54F0">
                  <w:pPr>
                    <w:framePr w:hSpace="180" w:wrap="around" w:vAnchor="text" w:hAnchor="margin" w:y="-355"/>
                    <w:rPr>
                      <w:sz w:val="16"/>
                      <w:szCs w:val="16"/>
                    </w:rPr>
                  </w:pPr>
                </w:p>
              </w:tc>
            </w:tr>
            <w:tr w:rsidR="005E54F0">
              <w:tblPrEx>
                <w:tblCellMar>
                  <w:top w:w="0" w:type="dxa"/>
                  <w:bottom w:w="0" w:type="dxa"/>
                </w:tblCellMar>
              </w:tblPrEx>
              <w:trPr>
                <w:gridAfter w:val="1"/>
                <w:wAfter w:w="72" w:type="dxa"/>
              </w:trPr>
              <w:tc>
                <w:tcPr>
                  <w:tcW w:w="2425" w:type="dxa"/>
                </w:tcPr>
                <w:p w:rsidR="005E54F0" w:rsidRDefault="005E54F0">
                  <w:pPr>
                    <w:framePr w:hSpace="180" w:wrap="around" w:vAnchor="text" w:hAnchor="margin" w:y="-355"/>
                    <w:rPr>
                      <w:sz w:val="16"/>
                      <w:szCs w:val="16"/>
                    </w:rPr>
                  </w:pPr>
                </w:p>
              </w:tc>
              <w:tc>
                <w:tcPr>
                  <w:tcW w:w="6431" w:type="dxa"/>
                </w:tcPr>
                <w:p w:rsidR="005E54F0" w:rsidRDefault="005E54F0">
                  <w:pPr>
                    <w:framePr w:hSpace="180" w:wrap="around" w:vAnchor="text" w:hAnchor="margin" w:y="-355"/>
                    <w:rPr>
                      <w:sz w:val="16"/>
                      <w:szCs w:val="16"/>
                    </w:rPr>
                  </w:pPr>
                </w:p>
              </w:tc>
            </w:tr>
            <w:tr w:rsidR="005E54F0">
              <w:tblPrEx>
                <w:tblCellMar>
                  <w:top w:w="0" w:type="dxa"/>
                  <w:bottom w:w="0" w:type="dxa"/>
                </w:tblCellMar>
              </w:tblPrEx>
              <w:trPr>
                <w:gridAfter w:val="1"/>
                <w:wAfter w:w="72" w:type="dxa"/>
              </w:trPr>
              <w:tc>
                <w:tcPr>
                  <w:tcW w:w="2425" w:type="dxa"/>
                </w:tcPr>
                <w:p w:rsidR="005E54F0" w:rsidRDefault="005E54F0">
                  <w:pPr>
                    <w:pStyle w:val="Heading1"/>
                    <w:framePr w:hSpace="180" w:wrap="around" w:vAnchor="text" w:hAnchor="margin" w:y="-355"/>
                    <w:rPr>
                      <w:rFonts w:ascii="Times New Roman" w:hAnsi="Times New Roman"/>
                      <w:b w:val="0"/>
                      <w:sz w:val="16"/>
                      <w:szCs w:val="16"/>
                    </w:rPr>
                  </w:pPr>
                </w:p>
              </w:tc>
              <w:tc>
                <w:tcPr>
                  <w:tcW w:w="6431" w:type="dxa"/>
                </w:tcPr>
                <w:p w:rsidR="005E54F0" w:rsidRDefault="005E54F0" w:rsidP="00B34B21">
                  <w:pPr>
                    <w:framePr w:hSpace="180" w:wrap="around" w:vAnchor="text" w:hAnchor="margin" w:y="-355"/>
                    <w:rPr>
                      <w:sz w:val="16"/>
                      <w:szCs w:val="16"/>
                    </w:rPr>
                  </w:pPr>
                </w:p>
              </w:tc>
            </w:tr>
            <w:tr w:rsidR="005E54F0">
              <w:tblPrEx>
                <w:tblCellMar>
                  <w:top w:w="0" w:type="dxa"/>
                  <w:bottom w:w="0" w:type="dxa"/>
                </w:tblCellMar>
              </w:tblPrEx>
              <w:trPr>
                <w:gridAfter w:val="1"/>
                <w:wAfter w:w="72" w:type="dxa"/>
              </w:trPr>
              <w:tc>
                <w:tcPr>
                  <w:tcW w:w="2425" w:type="dxa"/>
                </w:tcPr>
                <w:p w:rsidR="005E54F0" w:rsidRDefault="005E54F0">
                  <w:pPr>
                    <w:framePr w:hSpace="180" w:wrap="around" w:vAnchor="text" w:hAnchor="margin" w:y="-355"/>
                    <w:rPr>
                      <w:sz w:val="16"/>
                      <w:szCs w:val="16"/>
                    </w:rPr>
                  </w:pPr>
                </w:p>
              </w:tc>
              <w:tc>
                <w:tcPr>
                  <w:tcW w:w="6431" w:type="dxa"/>
                </w:tcPr>
                <w:p w:rsidR="005E54F0" w:rsidRDefault="005E54F0">
                  <w:pPr>
                    <w:framePr w:hSpace="180" w:wrap="around" w:vAnchor="text" w:hAnchor="margin" w:y="-355"/>
                    <w:rPr>
                      <w:sz w:val="16"/>
                      <w:szCs w:val="16"/>
                    </w:rPr>
                  </w:pPr>
                </w:p>
              </w:tc>
            </w:tr>
            <w:tr w:rsidR="005E54F0">
              <w:tblPrEx>
                <w:tblCellMar>
                  <w:top w:w="0" w:type="dxa"/>
                  <w:bottom w:w="0" w:type="dxa"/>
                </w:tblCellMar>
              </w:tblPrEx>
              <w:trPr>
                <w:gridAfter w:val="1"/>
                <w:wAfter w:w="72" w:type="dxa"/>
              </w:trPr>
              <w:tc>
                <w:tcPr>
                  <w:tcW w:w="2425" w:type="dxa"/>
                </w:tcPr>
                <w:p w:rsidR="005E54F0" w:rsidRDefault="005E54F0">
                  <w:pPr>
                    <w:pStyle w:val="Heading1"/>
                    <w:framePr w:hSpace="180" w:wrap="around" w:vAnchor="text" w:hAnchor="margin" w:y="-355"/>
                    <w:rPr>
                      <w:rFonts w:ascii="Times New Roman" w:hAnsi="Times New Roman"/>
                      <w:b w:val="0"/>
                      <w:sz w:val="16"/>
                      <w:szCs w:val="16"/>
                    </w:rPr>
                  </w:pPr>
                </w:p>
              </w:tc>
              <w:tc>
                <w:tcPr>
                  <w:tcW w:w="6431" w:type="dxa"/>
                </w:tcPr>
                <w:p w:rsidR="005E54F0" w:rsidRDefault="005E54F0">
                  <w:pPr>
                    <w:framePr w:hSpace="180" w:wrap="around" w:vAnchor="text" w:hAnchor="margin" w:y="-355"/>
                    <w:rPr>
                      <w:sz w:val="16"/>
                      <w:szCs w:val="16"/>
                    </w:rPr>
                  </w:pPr>
                </w:p>
              </w:tc>
            </w:tr>
            <w:tr w:rsidR="005E54F0">
              <w:tblPrEx>
                <w:tblCellMar>
                  <w:top w:w="0" w:type="dxa"/>
                  <w:bottom w:w="0" w:type="dxa"/>
                </w:tblCellMar>
              </w:tblPrEx>
              <w:trPr>
                <w:gridAfter w:val="1"/>
                <w:wAfter w:w="72" w:type="dxa"/>
              </w:trPr>
              <w:tc>
                <w:tcPr>
                  <w:tcW w:w="2425" w:type="dxa"/>
                </w:tcPr>
                <w:p w:rsidR="005E54F0" w:rsidRDefault="005E54F0">
                  <w:pPr>
                    <w:framePr w:hSpace="180" w:wrap="around" w:vAnchor="text" w:hAnchor="margin" w:y="-355"/>
                    <w:rPr>
                      <w:sz w:val="16"/>
                      <w:szCs w:val="16"/>
                    </w:rPr>
                  </w:pPr>
                </w:p>
              </w:tc>
              <w:tc>
                <w:tcPr>
                  <w:tcW w:w="6431" w:type="dxa"/>
                </w:tcPr>
                <w:p w:rsidR="005E54F0" w:rsidRDefault="005E54F0">
                  <w:pPr>
                    <w:framePr w:hSpace="180" w:wrap="around" w:vAnchor="text" w:hAnchor="margin" w:y="-355"/>
                    <w:rPr>
                      <w:sz w:val="16"/>
                      <w:szCs w:val="16"/>
                    </w:rPr>
                  </w:pPr>
                </w:p>
              </w:tc>
            </w:tr>
            <w:tr w:rsidR="005E54F0">
              <w:tblPrEx>
                <w:tblCellMar>
                  <w:top w:w="0" w:type="dxa"/>
                  <w:bottom w:w="0" w:type="dxa"/>
                </w:tblCellMar>
              </w:tblPrEx>
              <w:tc>
                <w:tcPr>
                  <w:tcW w:w="2425" w:type="dxa"/>
                </w:tcPr>
                <w:p w:rsidR="005E54F0" w:rsidRDefault="005E54F0">
                  <w:pPr>
                    <w:framePr w:hSpace="180" w:wrap="around" w:vAnchor="text" w:hAnchor="margin" w:y="-355"/>
                    <w:rPr>
                      <w:sz w:val="16"/>
                      <w:szCs w:val="16"/>
                    </w:rPr>
                  </w:pPr>
                </w:p>
              </w:tc>
              <w:tc>
                <w:tcPr>
                  <w:tcW w:w="6503" w:type="dxa"/>
                  <w:gridSpan w:val="2"/>
                </w:tcPr>
                <w:p w:rsidR="005E54F0" w:rsidRDefault="005E54F0">
                  <w:pPr>
                    <w:framePr w:hSpace="180" w:wrap="around" w:vAnchor="text" w:hAnchor="margin" w:y="-355"/>
                    <w:rPr>
                      <w:sz w:val="16"/>
                      <w:szCs w:val="16"/>
                    </w:rPr>
                  </w:pPr>
                </w:p>
              </w:tc>
            </w:tr>
            <w:tr w:rsidR="005E54F0">
              <w:tblPrEx>
                <w:tblCellMar>
                  <w:top w:w="0" w:type="dxa"/>
                  <w:bottom w:w="0" w:type="dxa"/>
                </w:tblCellMar>
              </w:tblPrEx>
              <w:tc>
                <w:tcPr>
                  <w:tcW w:w="2425" w:type="dxa"/>
                </w:tcPr>
                <w:p w:rsidR="005E54F0" w:rsidRDefault="005E54F0">
                  <w:pPr>
                    <w:framePr w:hSpace="180" w:wrap="around" w:vAnchor="text" w:hAnchor="margin" w:y="-355"/>
                    <w:rPr>
                      <w:sz w:val="16"/>
                      <w:szCs w:val="16"/>
                    </w:rPr>
                  </w:pPr>
                </w:p>
              </w:tc>
              <w:tc>
                <w:tcPr>
                  <w:tcW w:w="6503" w:type="dxa"/>
                  <w:gridSpan w:val="2"/>
                </w:tcPr>
                <w:p w:rsidR="005E54F0" w:rsidRDefault="005E54F0">
                  <w:pPr>
                    <w:framePr w:hSpace="180" w:wrap="around" w:vAnchor="text" w:hAnchor="margin" w:y="-355"/>
                    <w:rPr>
                      <w:sz w:val="16"/>
                      <w:szCs w:val="16"/>
                    </w:rPr>
                  </w:pPr>
                </w:p>
              </w:tc>
            </w:tr>
            <w:tr w:rsidR="005E54F0">
              <w:tblPrEx>
                <w:tblCellMar>
                  <w:top w:w="0" w:type="dxa"/>
                  <w:bottom w:w="0" w:type="dxa"/>
                </w:tblCellMar>
              </w:tblPrEx>
              <w:tc>
                <w:tcPr>
                  <w:tcW w:w="2425" w:type="dxa"/>
                </w:tcPr>
                <w:p w:rsidR="005E54F0" w:rsidRDefault="005E54F0">
                  <w:pPr>
                    <w:framePr w:hSpace="180" w:wrap="around" w:vAnchor="text" w:hAnchor="margin" w:y="-355"/>
                    <w:rPr>
                      <w:sz w:val="16"/>
                      <w:szCs w:val="16"/>
                    </w:rPr>
                  </w:pPr>
                </w:p>
              </w:tc>
              <w:tc>
                <w:tcPr>
                  <w:tcW w:w="6503" w:type="dxa"/>
                  <w:gridSpan w:val="2"/>
                </w:tcPr>
                <w:p w:rsidR="005E54F0" w:rsidRDefault="005E54F0">
                  <w:pPr>
                    <w:framePr w:hSpace="180" w:wrap="around" w:vAnchor="text" w:hAnchor="margin" w:y="-355"/>
                    <w:rPr>
                      <w:sz w:val="16"/>
                      <w:szCs w:val="16"/>
                    </w:rPr>
                  </w:pPr>
                </w:p>
              </w:tc>
            </w:tr>
            <w:tr w:rsidR="005E54F0">
              <w:tblPrEx>
                <w:tblCellMar>
                  <w:top w:w="0" w:type="dxa"/>
                  <w:bottom w:w="0" w:type="dxa"/>
                </w:tblCellMar>
              </w:tblPrEx>
              <w:tc>
                <w:tcPr>
                  <w:tcW w:w="2425" w:type="dxa"/>
                </w:tcPr>
                <w:p w:rsidR="005E54F0" w:rsidRDefault="005E54F0">
                  <w:pPr>
                    <w:framePr w:hSpace="180" w:wrap="around" w:vAnchor="text" w:hAnchor="margin" w:y="-355"/>
                    <w:rPr>
                      <w:sz w:val="16"/>
                      <w:szCs w:val="16"/>
                      <w:lang w:val="it-IT"/>
                    </w:rPr>
                  </w:pPr>
                </w:p>
              </w:tc>
              <w:tc>
                <w:tcPr>
                  <w:tcW w:w="6503" w:type="dxa"/>
                  <w:gridSpan w:val="2"/>
                </w:tcPr>
                <w:p w:rsidR="005E54F0" w:rsidRDefault="005E54F0">
                  <w:pPr>
                    <w:framePr w:hSpace="180" w:wrap="around" w:vAnchor="text" w:hAnchor="margin" w:y="-355"/>
                    <w:rPr>
                      <w:sz w:val="16"/>
                      <w:szCs w:val="16"/>
                      <w:lang w:val="it-IT"/>
                    </w:rPr>
                  </w:pPr>
                </w:p>
              </w:tc>
            </w:tr>
          </w:tbl>
          <w:p w:rsidR="005E54F0" w:rsidRDefault="005E54F0">
            <w:pPr>
              <w:rPr>
                <w:sz w:val="19"/>
                <w:szCs w:val="19"/>
              </w:rPr>
            </w:pPr>
          </w:p>
        </w:tc>
        <w:tc>
          <w:tcPr>
            <w:tcW w:w="5040" w:type="dxa"/>
            <w:tcBorders>
              <w:bottom w:val="single" w:sz="4" w:space="0" w:color="auto"/>
            </w:tcBorders>
          </w:tcPr>
          <w:p w:rsidR="005E54F0" w:rsidRDefault="005E54F0">
            <w:pPr>
              <w:ind w:left="419"/>
              <w:jc w:val="center"/>
              <w:rPr>
                <w:sz w:val="19"/>
                <w:szCs w:val="19"/>
                <w:lang w:val="en-GB"/>
              </w:rPr>
            </w:pPr>
          </w:p>
          <w:p w:rsidR="005E54F0" w:rsidRDefault="005E54F0">
            <w:pPr>
              <w:pBdr>
                <w:top w:val="single" w:sz="12" w:space="1" w:color="auto" w:shadow="1"/>
                <w:left w:val="single" w:sz="12" w:space="1" w:color="auto" w:shadow="1"/>
                <w:bottom w:val="single" w:sz="12" w:space="1" w:color="auto" w:shadow="1"/>
                <w:right w:val="single" w:sz="12" w:space="1" w:color="auto" w:shadow="1"/>
              </w:pBdr>
              <w:shd w:val="pct20" w:color="auto" w:fill="auto"/>
              <w:ind w:left="779" w:right="386"/>
              <w:jc w:val="center"/>
              <w:rPr>
                <w:sz w:val="30"/>
                <w:szCs w:val="30"/>
                <w:lang w:val="en-GB"/>
              </w:rPr>
            </w:pPr>
            <w:r>
              <w:rPr>
                <w:sz w:val="30"/>
                <w:szCs w:val="30"/>
                <w:lang w:val="en-GB"/>
              </w:rPr>
              <w:t>Constant Companion</w:t>
            </w:r>
          </w:p>
          <w:p w:rsidR="005E54F0" w:rsidRDefault="005E54F0">
            <w:pPr>
              <w:pBdr>
                <w:top w:val="single" w:sz="12" w:space="1" w:color="auto" w:shadow="1"/>
                <w:left w:val="single" w:sz="12" w:space="1" w:color="auto" w:shadow="1"/>
                <w:bottom w:val="single" w:sz="12" w:space="1" w:color="auto" w:shadow="1"/>
                <w:right w:val="single" w:sz="12" w:space="1" w:color="auto" w:shadow="1"/>
              </w:pBdr>
              <w:shd w:val="pct20" w:color="auto" w:fill="auto"/>
              <w:ind w:left="779" w:right="386"/>
              <w:jc w:val="center"/>
              <w:rPr>
                <w:sz w:val="27"/>
                <w:szCs w:val="27"/>
                <w:lang w:val="en-GB"/>
              </w:rPr>
            </w:pPr>
            <w:r>
              <w:rPr>
                <w:sz w:val="30"/>
                <w:szCs w:val="30"/>
                <w:lang w:val="en-GB"/>
              </w:rPr>
              <w:t xml:space="preserve">CRS </w:t>
            </w:r>
            <w:r w:rsidR="00B34B21">
              <w:rPr>
                <w:sz w:val="30"/>
                <w:szCs w:val="30"/>
                <w:lang w:val="en-GB"/>
              </w:rPr>
              <w:t>XXX</w:t>
            </w:r>
          </w:p>
          <w:p w:rsidR="005E54F0" w:rsidRDefault="005E54F0">
            <w:pPr>
              <w:pBdr>
                <w:top w:val="single" w:sz="12" w:space="1" w:color="auto" w:shadow="1"/>
                <w:left w:val="single" w:sz="12" w:space="1" w:color="auto" w:shadow="1"/>
                <w:bottom w:val="single" w:sz="12" w:space="1" w:color="auto" w:shadow="1"/>
                <w:right w:val="single" w:sz="12" w:space="1" w:color="auto" w:shadow="1"/>
              </w:pBdr>
              <w:shd w:val="pct20" w:color="auto" w:fill="auto"/>
              <w:ind w:left="779" w:right="386"/>
              <w:jc w:val="center"/>
              <w:rPr>
                <w:rFonts w:ascii="Arial" w:hAnsi="Arial"/>
                <w:lang w:val="en-GB"/>
              </w:rPr>
            </w:pPr>
            <w:r>
              <w:rPr>
                <w:lang w:val="en-GB"/>
              </w:rPr>
              <w:t>Last upda</w:t>
            </w:r>
            <w:r w:rsidR="00B34B21">
              <w:rPr>
                <w:lang w:val="en-GB"/>
              </w:rPr>
              <w:t xml:space="preserve">ted: </w:t>
            </w:r>
          </w:p>
          <w:p w:rsidR="005E54F0" w:rsidRDefault="005E54F0">
            <w:pPr>
              <w:pStyle w:val="BodyText"/>
              <w:jc w:val="center"/>
              <w:rPr>
                <w:rFonts w:ascii="Arial" w:hAnsi="Arial"/>
                <w:b/>
                <w:sz w:val="19"/>
                <w:szCs w:val="19"/>
                <w:lang w:val="en-GB"/>
              </w:rPr>
            </w:pPr>
            <w:r>
              <w:rPr>
                <w:rFonts w:ascii="Arial" w:hAnsi="Arial"/>
                <w:b/>
                <w:sz w:val="19"/>
                <w:szCs w:val="19"/>
                <w:lang w:val="en-GB"/>
              </w:rPr>
              <w:t xml:space="preserve">Never leave home without this. </w:t>
            </w:r>
            <w:r>
              <w:rPr>
                <w:rFonts w:ascii="Arial Black" w:hAnsi="Arial Black"/>
                <w:sz w:val="20"/>
                <w:lang w:val="en-GB"/>
              </w:rPr>
              <w:t>YOUR LIFE MAY    DEPEND UPON IT</w:t>
            </w:r>
          </w:p>
          <w:p w:rsidR="005E54F0" w:rsidRDefault="005E54F0">
            <w:pPr>
              <w:rPr>
                <w:sz w:val="15"/>
                <w:szCs w:val="15"/>
                <w:lang w:val="en-GB"/>
              </w:rPr>
            </w:pPr>
            <w:r>
              <w:rPr>
                <w:b/>
                <w:sz w:val="15"/>
                <w:szCs w:val="15"/>
                <w:lang w:val="en-GB"/>
              </w:rPr>
              <w:t>NAME</w:t>
            </w:r>
            <w:r>
              <w:rPr>
                <w:sz w:val="15"/>
                <w:szCs w:val="15"/>
                <w:lang w:val="en-GB"/>
              </w:rPr>
              <w:t>…………………….…………………………………………</w:t>
            </w:r>
          </w:p>
          <w:p w:rsidR="005E54F0" w:rsidRDefault="005E54F0">
            <w:pPr>
              <w:rPr>
                <w:sz w:val="15"/>
                <w:szCs w:val="15"/>
                <w:lang w:val="en-GB"/>
              </w:rPr>
            </w:pPr>
          </w:p>
          <w:p w:rsidR="005E54F0" w:rsidRDefault="005E54F0">
            <w:pPr>
              <w:rPr>
                <w:sz w:val="15"/>
                <w:szCs w:val="15"/>
                <w:lang w:val="en-GB"/>
              </w:rPr>
            </w:pPr>
            <w:r>
              <w:rPr>
                <w:b/>
                <w:sz w:val="15"/>
                <w:szCs w:val="15"/>
                <w:lang w:val="en-GB"/>
              </w:rPr>
              <w:t>BLOOD TYPE</w:t>
            </w:r>
            <w:r>
              <w:rPr>
                <w:sz w:val="15"/>
                <w:szCs w:val="15"/>
                <w:lang w:val="en-GB"/>
              </w:rPr>
              <w:t>…………………………………………………….</w:t>
            </w:r>
          </w:p>
          <w:p w:rsidR="005E54F0" w:rsidRDefault="005E54F0">
            <w:pPr>
              <w:rPr>
                <w:sz w:val="15"/>
                <w:szCs w:val="15"/>
                <w:lang w:val="en-GB"/>
              </w:rPr>
            </w:pPr>
          </w:p>
          <w:p w:rsidR="005E54F0" w:rsidRDefault="005E54F0">
            <w:pPr>
              <w:rPr>
                <w:b/>
                <w:sz w:val="15"/>
                <w:szCs w:val="15"/>
                <w:lang w:val="en-GB"/>
              </w:rPr>
            </w:pPr>
            <w:r>
              <w:rPr>
                <w:b/>
                <w:sz w:val="15"/>
                <w:szCs w:val="15"/>
                <w:lang w:val="en-GB"/>
              </w:rPr>
              <w:t xml:space="preserve">VITAL MEDICAL </w:t>
            </w:r>
          </w:p>
          <w:p w:rsidR="005E54F0" w:rsidRDefault="005E54F0">
            <w:pPr>
              <w:rPr>
                <w:sz w:val="15"/>
                <w:szCs w:val="15"/>
                <w:lang w:val="en-GB"/>
              </w:rPr>
            </w:pPr>
            <w:r>
              <w:rPr>
                <w:b/>
                <w:sz w:val="15"/>
                <w:szCs w:val="15"/>
                <w:lang w:val="en-GB"/>
              </w:rPr>
              <w:t>INFORMATION</w:t>
            </w:r>
            <w:r>
              <w:rPr>
                <w:sz w:val="15"/>
                <w:szCs w:val="15"/>
                <w:lang w:val="en-GB"/>
              </w:rPr>
              <w:t>……………………………………….………….</w:t>
            </w:r>
          </w:p>
          <w:p w:rsidR="005E54F0" w:rsidRDefault="005E54F0">
            <w:pPr>
              <w:rPr>
                <w:sz w:val="15"/>
                <w:szCs w:val="15"/>
                <w:lang w:val="en-GB"/>
              </w:rPr>
            </w:pPr>
          </w:p>
          <w:p w:rsidR="005E54F0" w:rsidRDefault="005E54F0">
            <w:pPr>
              <w:rPr>
                <w:sz w:val="15"/>
                <w:szCs w:val="15"/>
                <w:lang w:val="en-GB"/>
              </w:rPr>
            </w:pPr>
            <w:r>
              <w:rPr>
                <w:sz w:val="15"/>
                <w:szCs w:val="15"/>
                <w:lang w:val="en-GB"/>
              </w:rPr>
              <w:t>………………………………………………………………………</w:t>
            </w:r>
          </w:p>
          <w:p w:rsidR="005E54F0" w:rsidRDefault="005E54F0">
            <w:pPr>
              <w:rPr>
                <w:sz w:val="15"/>
                <w:szCs w:val="15"/>
                <w:lang w:val="en-GB"/>
              </w:rPr>
            </w:pPr>
          </w:p>
          <w:p w:rsidR="005E54F0" w:rsidRDefault="00B34B21">
            <w:pPr>
              <w:pStyle w:val="Heading6"/>
              <w:pBdr>
                <w:top w:val="none" w:sz="0" w:space="0" w:color="auto"/>
                <w:left w:val="none" w:sz="0" w:space="0" w:color="auto"/>
                <w:bottom w:val="none" w:sz="0" w:space="0" w:color="auto"/>
                <w:right w:val="none" w:sz="0" w:space="0" w:color="auto"/>
              </w:pBdr>
              <w:ind w:left="0"/>
              <w:rPr>
                <w:sz w:val="15"/>
                <w:szCs w:val="15"/>
              </w:rPr>
            </w:pPr>
            <w:r>
              <w:rPr>
                <w:sz w:val="19"/>
                <w:szCs w:val="19"/>
              </w:rPr>
              <w:t xml:space="preserve">   CRS XXX</w:t>
            </w:r>
            <w:r w:rsidR="005E54F0">
              <w:rPr>
                <w:sz w:val="19"/>
                <w:szCs w:val="19"/>
              </w:rPr>
              <w:t>-</w:t>
            </w:r>
            <w:r>
              <w:rPr>
                <w:sz w:val="19"/>
                <w:szCs w:val="19"/>
              </w:rPr>
              <w:t xml:space="preserve"> Addresses</w:t>
            </w:r>
          </w:p>
          <w:p w:rsidR="005E54F0" w:rsidRDefault="005E54F0">
            <w:pPr>
              <w:pStyle w:val="Heading6"/>
              <w:pBdr>
                <w:top w:val="none" w:sz="0" w:space="0" w:color="auto"/>
                <w:left w:val="none" w:sz="0" w:space="0" w:color="auto"/>
                <w:bottom w:val="none" w:sz="0" w:space="0" w:color="auto"/>
                <w:right w:val="none" w:sz="0" w:space="0" w:color="auto"/>
              </w:pBdr>
              <w:ind w:left="162" w:hanging="18"/>
              <w:rPr>
                <w:sz w:val="15"/>
                <w:szCs w:val="15"/>
              </w:rPr>
            </w:pPr>
            <w:r>
              <w:rPr>
                <w:sz w:val="15"/>
                <w:szCs w:val="15"/>
              </w:rPr>
              <w:t xml:space="preserve">               </w:t>
            </w:r>
            <w:r>
              <w:rPr>
                <w:b w:val="0"/>
                <w:bCs/>
                <w:sz w:val="15"/>
                <w:szCs w:val="15"/>
              </w:rPr>
              <w:t>Office</w:t>
            </w:r>
            <w:r w:rsidR="00B34B21">
              <w:rPr>
                <w:b w:val="0"/>
                <w:bCs/>
                <w:sz w:val="15"/>
                <w:szCs w:val="15"/>
              </w:rPr>
              <w:t>:</w:t>
            </w:r>
          </w:p>
          <w:p w:rsidR="00B34B21" w:rsidRDefault="005E54F0">
            <w:pPr>
              <w:ind w:left="720"/>
              <w:rPr>
                <w:sz w:val="16"/>
                <w:szCs w:val="16"/>
              </w:rPr>
            </w:pPr>
            <w:r>
              <w:rPr>
                <w:bCs/>
                <w:sz w:val="15"/>
                <w:szCs w:val="15"/>
              </w:rPr>
              <w:t>Staff House:</w:t>
            </w:r>
            <w:r>
              <w:t xml:space="preserve"> </w:t>
            </w:r>
          </w:p>
          <w:p w:rsidR="005E54F0" w:rsidRDefault="005E54F0">
            <w:pPr>
              <w:ind w:left="720"/>
              <w:rPr>
                <w:sz w:val="16"/>
                <w:szCs w:val="16"/>
              </w:rPr>
            </w:pPr>
            <w:r>
              <w:rPr>
                <w:sz w:val="16"/>
                <w:szCs w:val="16"/>
              </w:rPr>
              <w:t>Hotel</w:t>
            </w:r>
            <w:r w:rsidR="00B34B21">
              <w:rPr>
                <w:sz w:val="16"/>
                <w:szCs w:val="16"/>
              </w:rPr>
              <w:t>:</w:t>
            </w:r>
            <w:r>
              <w:rPr>
                <w:sz w:val="16"/>
                <w:szCs w:val="16"/>
              </w:rPr>
              <w:t xml:space="preserve"> </w:t>
            </w:r>
          </w:p>
          <w:p w:rsidR="005E54F0" w:rsidRDefault="005E54F0">
            <w:pPr>
              <w:ind w:left="720"/>
              <w:rPr>
                <w:sz w:val="16"/>
                <w:szCs w:val="16"/>
              </w:rPr>
            </w:pPr>
          </w:p>
          <w:p w:rsidR="005E54F0" w:rsidRDefault="005E54F0">
            <w:pPr>
              <w:ind w:left="720"/>
              <w:rPr>
                <w:sz w:val="16"/>
                <w:szCs w:val="16"/>
              </w:rPr>
            </w:pPr>
            <w:r>
              <w:rPr>
                <w:sz w:val="16"/>
                <w:szCs w:val="16"/>
              </w:rPr>
              <w:t xml:space="preserve">CRS </w:t>
            </w:r>
            <w:r w:rsidR="00B34B21">
              <w:rPr>
                <w:sz w:val="16"/>
                <w:szCs w:val="16"/>
              </w:rPr>
              <w:t>Sub</w:t>
            </w:r>
            <w:r>
              <w:rPr>
                <w:sz w:val="16"/>
                <w:szCs w:val="16"/>
              </w:rPr>
              <w:t xml:space="preserve"> Office: </w:t>
            </w:r>
          </w:p>
          <w:p w:rsidR="005E54F0" w:rsidRDefault="005E54F0">
            <w:pPr>
              <w:ind w:left="720"/>
              <w:rPr>
                <w:sz w:val="16"/>
                <w:szCs w:val="16"/>
              </w:rPr>
            </w:pPr>
          </w:p>
          <w:p w:rsidR="00774B2F" w:rsidRDefault="00774B2F">
            <w:pPr>
              <w:ind w:left="720"/>
              <w:rPr>
                <w:sz w:val="16"/>
                <w:szCs w:val="16"/>
              </w:rPr>
            </w:pPr>
          </w:p>
          <w:p w:rsidR="00774B2F" w:rsidRDefault="00774B2F">
            <w:pPr>
              <w:ind w:left="720"/>
              <w:rPr>
                <w:sz w:val="16"/>
                <w:szCs w:val="16"/>
              </w:rPr>
            </w:pPr>
          </w:p>
          <w:p w:rsidR="00774B2F" w:rsidRDefault="00774B2F" w:rsidP="00774B2F">
            <w:pPr>
              <w:ind w:right="355"/>
              <w:rPr>
                <w:b/>
                <w:sz w:val="15"/>
                <w:szCs w:val="15"/>
                <w:lang w:val="en-GB"/>
              </w:rPr>
            </w:pPr>
            <w:r>
              <w:rPr>
                <w:b/>
                <w:sz w:val="15"/>
                <w:szCs w:val="15"/>
                <w:u w:val="single"/>
                <w:lang w:val="en-GB"/>
              </w:rPr>
              <w:t>SOS Insurance</w:t>
            </w:r>
          </w:p>
          <w:p w:rsidR="00774B2F" w:rsidRDefault="00774B2F" w:rsidP="00774B2F">
            <w:pPr>
              <w:ind w:right="355"/>
              <w:rPr>
                <w:sz w:val="15"/>
                <w:szCs w:val="15"/>
                <w:lang w:val="en-GB"/>
              </w:rPr>
            </w:pPr>
            <w:r>
              <w:rPr>
                <w:sz w:val="15"/>
                <w:szCs w:val="15"/>
                <w:lang w:val="en-GB"/>
              </w:rPr>
              <w:t xml:space="preserve">International SOS provides Emergency Medical Insurance for CRS international staff and dependents.  Even if ISOS is not required (or able) for medical evacuation purposes it MUST BE CONTACTED IMMEDIATELY if expenditure that is expected to be claimed later is going to be made (such as UN or other charges for aircraft, local or regional hospitalisation, etc).  ISOS telephone numbers are given on the reverse side of each international staff ISOS cards.  </w:t>
            </w:r>
            <w:r w:rsidR="00B34B21">
              <w:rPr>
                <w:b/>
                <w:sz w:val="15"/>
                <w:szCs w:val="15"/>
                <w:lang w:val="en-GB"/>
              </w:rPr>
              <w:t>CRS Membership Number: XXXX</w:t>
            </w:r>
            <w:r>
              <w:rPr>
                <w:b/>
                <w:sz w:val="15"/>
                <w:szCs w:val="15"/>
                <w:lang w:val="en-GB"/>
              </w:rPr>
              <w:t xml:space="preserve">.  </w:t>
            </w:r>
            <w:r>
              <w:rPr>
                <w:sz w:val="15"/>
                <w:szCs w:val="15"/>
                <w:lang w:val="en-GB"/>
              </w:rPr>
              <w:t>The numbers are as follows:</w:t>
            </w:r>
          </w:p>
          <w:p w:rsidR="00B34B21" w:rsidRDefault="00774B2F" w:rsidP="00774B2F">
            <w:pPr>
              <w:pStyle w:val="Heading4"/>
              <w:autoSpaceDE w:val="0"/>
              <w:autoSpaceDN w:val="0"/>
              <w:adjustRightInd w:val="0"/>
              <w:rPr>
                <w:bCs/>
                <w:sz w:val="15"/>
                <w:szCs w:val="15"/>
                <w:lang w:val="en-US"/>
              </w:rPr>
            </w:pPr>
            <w:smartTag w:uri="urn:schemas-microsoft-com:office:smarttags" w:element="place">
              <w:smartTag w:uri="urn:schemas-microsoft-com:office:smarttags" w:element="PlaceName">
                <w:r>
                  <w:rPr>
                    <w:bCs/>
                    <w:sz w:val="15"/>
                    <w:szCs w:val="15"/>
                    <w:lang w:val="en-US"/>
                  </w:rPr>
                  <w:t>Alarm</w:t>
                </w:r>
              </w:smartTag>
              <w:r>
                <w:rPr>
                  <w:bCs/>
                  <w:sz w:val="15"/>
                  <w:szCs w:val="15"/>
                  <w:lang w:val="en-US"/>
                </w:rPr>
                <w:t xml:space="preserve"> </w:t>
              </w:r>
              <w:smartTag w:uri="urn:schemas-microsoft-com:office:smarttags" w:element="PlaceType">
                <w:r>
                  <w:rPr>
                    <w:bCs/>
                    <w:sz w:val="15"/>
                    <w:szCs w:val="15"/>
                    <w:lang w:val="en-US"/>
                  </w:rPr>
                  <w:t>Center</w:t>
                </w:r>
              </w:smartTag>
            </w:smartTag>
            <w:r>
              <w:rPr>
                <w:bCs/>
                <w:sz w:val="15"/>
                <w:szCs w:val="15"/>
                <w:lang w:val="en-US"/>
              </w:rPr>
              <w:t xml:space="preserve"> to Call</w:t>
            </w:r>
            <w:r w:rsidR="00B34B21">
              <w:rPr>
                <w:bCs/>
                <w:sz w:val="15"/>
                <w:szCs w:val="15"/>
                <w:lang w:val="en-US"/>
              </w:rPr>
              <w:t xml:space="preserve">: </w:t>
            </w:r>
            <w:r w:rsidR="00B34B21" w:rsidRPr="00B34B21">
              <w:rPr>
                <w:b w:val="0"/>
                <w:bCs/>
                <w:sz w:val="15"/>
                <w:szCs w:val="15"/>
                <w:lang w:val="en-US"/>
              </w:rPr>
              <w:t>Input phone number</w:t>
            </w:r>
          </w:p>
          <w:p w:rsidR="00774B2F" w:rsidRDefault="00774B2F" w:rsidP="00774B2F">
            <w:pPr>
              <w:pStyle w:val="Heading4"/>
              <w:autoSpaceDE w:val="0"/>
              <w:autoSpaceDN w:val="0"/>
              <w:adjustRightInd w:val="0"/>
              <w:rPr>
                <w:bCs/>
                <w:sz w:val="15"/>
                <w:szCs w:val="15"/>
                <w:lang w:val="en-US"/>
              </w:rPr>
            </w:pPr>
            <w:r>
              <w:rPr>
                <w:bCs/>
                <w:sz w:val="15"/>
                <w:szCs w:val="15"/>
                <w:lang w:val="en-US"/>
              </w:rPr>
              <w:t>Alternate Alarm Centers</w:t>
            </w:r>
            <w:r w:rsidR="00B34B21">
              <w:rPr>
                <w:bCs/>
                <w:sz w:val="15"/>
                <w:szCs w:val="15"/>
                <w:lang w:val="en-US"/>
              </w:rPr>
              <w:t>:  XXXX</w:t>
            </w:r>
          </w:p>
          <w:p w:rsidR="00774B2F" w:rsidRDefault="00774B2F">
            <w:pPr>
              <w:ind w:left="720"/>
              <w:rPr>
                <w:sz w:val="16"/>
                <w:szCs w:val="16"/>
              </w:rPr>
            </w:pPr>
          </w:p>
          <w:p w:rsidR="00774B2F" w:rsidRDefault="00774B2F">
            <w:pPr>
              <w:ind w:left="720"/>
              <w:rPr>
                <w:sz w:val="16"/>
                <w:szCs w:val="16"/>
              </w:rPr>
            </w:pPr>
          </w:p>
          <w:p w:rsidR="00774B2F" w:rsidRDefault="00774B2F">
            <w:pPr>
              <w:ind w:left="720"/>
              <w:rPr>
                <w:sz w:val="16"/>
                <w:szCs w:val="16"/>
              </w:rPr>
            </w:pPr>
          </w:p>
          <w:p w:rsidR="00774B2F" w:rsidRDefault="00774B2F">
            <w:pPr>
              <w:ind w:left="720"/>
              <w:rPr>
                <w:sz w:val="16"/>
                <w:szCs w:val="16"/>
              </w:rPr>
            </w:pPr>
          </w:p>
          <w:p w:rsidR="005E54F0" w:rsidRDefault="005E54F0">
            <w:pPr>
              <w:ind w:left="162" w:hanging="18"/>
              <w:rPr>
                <w:i/>
                <w:iCs/>
                <w:sz w:val="19"/>
                <w:szCs w:val="19"/>
              </w:rPr>
            </w:pPr>
            <w:r>
              <w:rPr>
                <w:bCs/>
                <w:sz w:val="15"/>
                <w:szCs w:val="15"/>
              </w:rPr>
              <w:t xml:space="preserve"> </w:t>
            </w:r>
          </w:p>
          <w:p w:rsidR="005E54F0" w:rsidRDefault="005E54F0">
            <w:pPr>
              <w:ind w:left="162" w:hanging="18"/>
              <w:rPr>
                <w:i/>
                <w:iCs/>
                <w:sz w:val="19"/>
                <w:szCs w:val="19"/>
              </w:rPr>
            </w:pPr>
          </w:p>
        </w:tc>
      </w:tr>
      <w:tr w:rsidR="005E54F0">
        <w:tblPrEx>
          <w:tblCellMar>
            <w:top w:w="0" w:type="dxa"/>
            <w:bottom w:w="0" w:type="dxa"/>
          </w:tblCellMar>
        </w:tblPrEx>
        <w:trPr>
          <w:trHeight w:val="6470"/>
        </w:trPr>
        <w:tc>
          <w:tcPr>
            <w:tcW w:w="5778" w:type="dxa"/>
            <w:tcBorders>
              <w:bottom w:val="single" w:sz="4" w:space="0" w:color="auto"/>
            </w:tcBorders>
          </w:tcPr>
          <w:p w:rsidR="005E54F0" w:rsidRDefault="005E54F0">
            <w:pPr>
              <w:spacing w:line="120" w:lineRule="exact"/>
              <w:ind w:right="360"/>
              <w:rPr>
                <w:b/>
                <w:sz w:val="15"/>
                <w:szCs w:val="15"/>
                <w:lang w:val="en-GB"/>
              </w:rPr>
            </w:pPr>
          </w:p>
          <w:p w:rsidR="005E54F0" w:rsidRDefault="005E54F0">
            <w:pPr>
              <w:ind w:right="355"/>
              <w:rPr>
                <w:b/>
                <w:sz w:val="16"/>
                <w:szCs w:val="16"/>
                <w:u w:val="single"/>
                <w:lang w:val="en-GB"/>
              </w:rPr>
            </w:pPr>
            <w:r>
              <w:rPr>
                <w:b/>
                <w:sz w:val="16"/>
                <w:szCs w:val="16"/>
                <w:u w:val="single"/>
                <w:lang w:val="en-GB"/>
              </w:rPr>
              <w:t>Emergency Medical facilities</w:t>
            </w:r>
            <w:r w:rsidR="00B34B21">
              <w:rPr>
                <w:b/>
                <w:sz w:val="16"/>
                <w:szCs w:val="16"/>
                <w:u w:val="single"/>
                <w:lang w:val="en-GB"/>
              </w:rPr>
              <w:t xml:space="preserve"> (Names, location, phone numbers)</w:t>
            </w:r>
          </w:p>
          <w:p w:rsidR="005E54F0" w:rsidRDefault="005E54F0">
            <w:pPr>
              <w:rPr>
                <w:sz w:val="16"/>
                <w:szCs w:val="16"/>
              </w:rPr>
            </w:pPr>
          </w:p>
          <w:p w:rsidR="005E54F0" w:rsidRDefault="005E54F0">
            <w:pPr>
              <w:autoSpaceDE w:val="0"/>
              <w:autoSpaceDN w:val="0"/>
              <w:adjustRightInd w:val="0"/>
              <w:rPr>
                <w:b/>
                <w:bCs/>
                <w:color w:val="000000"/>
                <w:sz w:val="16"/>
                <w:szCs w:val="16"/>
              </w:rPr>
            </w:pPr>
          </w:p>
          <w:p w:rsidR="005E54F0" w:rsidRDefault="005E54F0">
            <w:pPr>
              <w:autoSpaceDE w:val="0"/>
              <w:autoSpaceDN w:val="0"/>
              <w:adjustRightInd w:val="0"/>
              <w:rPr>
                <w:sz w:val="16"/>
                <w:szCs w:val="16"/>
              </w:rPr>
            </w:pPr>
          </w:p>
        </w:tc>
        <w:tc>
          <w:tcPr>
            <w:tcW w:w="5040" w:type="dxa"/>
            <w:tcBorders>
              <w:bottom w:val="single" w:sz="4" w:space="0" w:color="auto"/>
            </w:tcBorders>
          </w:tcPr>
          <w:p w:rsidR="005E54F0" w:rsidRDefault="005E54F0">
            <w:pPr>
              <w:autoSpaceDE w:val="0"/>
              <w:autoSpaceDN w:val="0"/>
              <w:adjustRightInd w:val="0"/>
              <w:rPr>
                <w:sz w:val="15"/>
                <w:szCs w:val="15"/>
              </w:rPr>
            </w:pPr>
          </w:p>
          <w:p w:rsidR="005E54F0" w:rsidRDefault="005E54F0">
            <w:pPr>
              <w:ind w:left="238" w:hanging="229"/>
              <w:rPr>
                <w:sz w:val="19"/>
                <w:szCs w:val="19"/>
              </w:rPr>
            </w:pPr>
          </w:p>
        </w:tc>
      </w:tr>
    </w:tbl>
    <w:p w:rsidR="005E54F0" w:rsidRDefault="005E54F0">
      <w:pPr>
        <w:rPr>
          <w:sz w:val="19"/>
          <w:szCs w:val="19"/>
        </w:rPr>
      </w:pPr>
    </w:p>
    <w:sectPr w:rsidR="005E54F0">
      <w:pgSz w:w="11907" w:h="16840" w:code="9"/>
      <w:pgMar w:top="720" w:right="850" w:bottom="90" w:left="850" w:header="850" w:footer="85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ragmaticaCT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6BDA"/>
    <w:multiLevelType w:val="singleLevel"/>
    <w:tmpl w:val="8C0081AA"/>
    <w:lvl w:ilvl="0">
      <w:start w:val="1"/>
      <w:numFmt w:val="bullet"/>
      <w:lvlText w:val=""/>
      <w:lvlJc w:val="left"/>
      <w:pPr>
        <w:tabs>
          <w:tab w:val="num" w:pos="360"/>
        </w:tabs>
        <w:ind w:left="284" w:hanging="284"/>
      </w:pPr>
      <w:rPr>
        <w:rFonts w:ascii="Symbol" w:hAnsi="Symbol" w:hint="default"/>
      </w:rPr>
    </w:lvl>
  </w:abstractNum>
  <w:abstractNum w:abstractNumId="1">
    <w:nsid w:val="499807AF"/>
    <w:multiLevelType w:val="hybridMultilevel"/>
    <w:tmpl w:val="FE689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7F44"/>
    <w:rsid w:val="001F5958"/>
    <w:rsid w:val="005E54F0"/>
    <w:rsid w:val="00774B2F"/>
    <w:rsid w:val="00994A14"/>
    <w:rsid w:val="009A7F44"/>
    <w:rsid w:val="00B34B21"/>
    <w:rsid w:val="00FA3FC9"/>
    <w:rsid w:val="00FD5C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right"/>
      <w:outlineLvl w:val="1"/>
    </w:pPr>
    <w:rPr>
      <w:i/>
    </w:rPr>
  </w:style>
  <w:style w:type="paragraph" w:styleId="Heading3">
    <w:name w:val="heading 3"/>
    <w:basedOn w:val="Normal"/>
    <w:next w:val="Normal"/>
    <w:qFormat/>
    <w:pPr>
      <w:keepNext/>
      <w:outlineLvl w:val="2"/>
    </w:pPr>
    <w:rPr>
      <w:b/>
      <w:sz w:val="24"/>
      <w:u w:val="single"/>
      <w:lang w:val="en-AU"/>
    </w:rPr>
  </w:style>
  <w:style w:type="paragraph" w:styleId="Heading4">
    <w:name w:val="heading 4"/>
    <w:basedOn w:val="Normal"/>
    <w:next w:val="Normal"/>
    <w:qFormat/>
    <w:pPr>
      <w:keepNext/>
      <w:outlineLvl w:val="3"/>
    </w:pPr>
    <w:rPr>
      <w:b/>
      <w:sz w:val="16"/>
      <w:lang w:val="en-AU"/>
    </w:rPr>
  </w:style>
  <w:style w:type="paragraph" w:styleId="Heading5">
    <w:name w:val="heading 5"/>
    <w:basedOn w:val="Normal"/>
    <w:next w:val="Normal"/>
    <w:qFormat/>
    <w:pPr>
      <w:keepNext/>
      <w:ind w:left="239"/>
      <w:outlineLvl w:val="4"/>
    </w:pPr>
    <w:rPr>
      <w:b/>
      <w:sz w:val="16"/>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ind w:left="239"/>
      <w:outlineLvl w:val="5"/>
    </w:pPr>
    <w:rPr>
      <w:rFonts w:ascii="CG Times" w:hAnsi="CG Times"/>
      <w:b/>
      <w:sz w:val="16"/>
      <w:lang w:val="en-GB"/>
    </w:rPr>
  </w:style>
  <w:style w:type="paragraph" w:styleId="Heading7">
    <w:name w:val="heading 7"/>
    <w:basedOn w:val="Normal"/>
    <w:next w:val="Normal"/>
    <w:qFormat/>
    <w:pPr>
      <w:keepNext/>
      <w:ind w:left="419"/>
      <w:jc w:val="center"/>
      <w:outlineLvl w:val="6"/>
    </w:pPr>
    <w:rPr>
      <w:rFonts w:ascii="PragmaticaCTT" w:hAnsi="PragmaticaCTT"/>
      <w:b/>
      <w:lang w:val="en-AU"/>
    </w:rPr>
  </w:style>
  <w:style w:type="paragraph" w:styleId="Heading8">
    <w:name w:val="heading 8"/>
    <w:basedOn w:val="Normal"/>
    <w:next w:val="Normal"/>
    <w:qFormat/>
    <w:pPr>
      <w:keepNext/>
      <w:ind w:left="419"/>
      <w:jc w:val="center"/>
      <w:outlineLvl w:val="7"/>
    </w:pPr>
    <w:rPr>
      <w:rFonts w:ascii="Arial" w:hAnsi="Arial"/>
      <w:sz w:val="72"/>
      <w:lang w:val="en-GB"/>
    </w:rPr>
  </w:style>
  <w:style w:type="paragraph" w:styleId="Heading9">
    <w:name w:val="heading 9"/>
    <w:basedOn w:val="Normal"/>
    <w:next w:val="Normal"/>
    <w:qFormat/>
    <w:pPr>
      <w:keepNext/>
      <w:ind w:right="355"/>
      <w:outlineLvl w:val="8"/>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lang w:val="en-AU"/>
    </w:rPr>
  </w:style>
  <w:style w:type="paragraph" w:styleId="Title">
    <w:name w:val="Title"/>
    <w:basedOn w:val="Normal"/>
    <w:qFormat/>
    <w:pPr>
      <w:jc w:val="center"/>
    </w:pPr>
    <w:rPr>
      <w:b/>
      <w:bCs/>
      <w:sz w:val="52"/>
      <w:szCs w:val="24"/>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rPr>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Templates" ma:contentTypeID="0x01010021C6CFAD03DC1D4D9278C5482ED396DB008EC76906ED014B44B3857105C4DDF2E9" ma:contentTypeVersion="50" ma:contentTypeDescription="CRS Primary CT" ma:contentTypeScope="" ma:versionID="8f23cb0e69e34ff71d7e1281379abc28">
  <xsd:schema xmlns:xsd="http://www.w3.org/2001/XMLSchema" xmlns:xs="http://www.w3.org/2001/XMLSchema" xmlns:p="http://schemas.microsoft.com/office/2006/metadata/properties" xmlns:ns1="http://schemas.microsoft.com/sharepoint/v3" xmlns:ns2="b4e4be8c-aae4-4fdd-b2d1-ab6d4aae907d" targetNamespace="http://schemas.microsoft.com/office/2006/metadata/properties" ma:root="true" ma:fieldsID="997c1476c14f210a3abe9c3dd6d9bcc8" ns1:_="" ns2:_="">
    <xsd:import namespace="http://schemas.microsoft.com/sharepoint/v3"/>
    <xsd:import namespace="b4e4be8c-aae4-4fdd-b2d1-ab6d4aae907d"/>
    <xsd:element name="properties">
      <xsd:complexType>
        <xsd:sequence>
          <xsd:element name="documentManagement">
            <xsd:complexType>
              <xsd:all>
                <xsd:element ref="ns2:Description_x0020_Text"/>
                <xsd:element ref="ns2:CRS_x0020_Region" minOccurs="0"/>
                <xsd:element ref="ns2:Geography" minOccurs="0"/>
                <xsd:element ref="ns1:Language" minOccurs="0"/>
                <xsd:element ref="ns2:Topic" minOccurs="0"/>
                <xsd:element ref="ns2:Include_x0020_in_x0020_Site_x0020_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dexed="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4e4be8c-aae4-4fdd-b2d1-ab6d4aae907d" elementFormDefault="qualified">
    <xsd:import namespace="http://schemas.microsoft.com/office/2006/documentManagement/types"/>
    <xsd:import namespace="http://schemas.microsoft.com/office/infopath/2007/PartnerControls"/>
    <xsd:element name="Description_x0020_Text" ma:index="2" ma:displayName="Description Text" ma:internalName="Description_x0020_Text" ma:readOnly="false">
      <xsd:simpleType>
        <xsd:restriction base="dms:Note">
          <xsd:maxLength value="255"/>
        </xsd:restriction>
      </xsd:simpleType>
    </xsd:element>
    <xsd:element name="CRS_x0020_Region" ma:index="3" nillable="true" ma:displayName="CRS Region" ma:indexed="true" ma:list="532a098f-89e0-40d6-9d5f-15c3167b398d" ma:internalName="CRS_x0020_Region" ma:showField="Column2" ma:web="b4e4be8c-aae4-4fdd-b2d1-ab6d4aae907d">
      <xsd:simpleType>
        <xsd:restriction base="dms:Lookup"/>
      </xsd:simpleType>
    </xsd:element>
    <xsd:element name="Geography" ma:index="4" nillable="true" ma:displayName="Geography" ma:default="None" ma:format="Dropdown" ma:indexed="true" ma:internalName="Geography" ma:readOnly="false">
      <xsd:simpleType>
        <xsd:restriction base="dms:Choice">
          <xsd:enumeration value="Global"/>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entral Africa Republic"/>
          <xsd:enumeration value="Chad"/>
          <xsd:enumeration value="China"/>
          <xsd:enumeration value="Colombia"/>
          <xsd:enumeration value="Congo"/>
          <xsd:enumeration value="Costa Rica"/>
          <xsd:enumeration value="Croatia"/>
          <xsd:enumeration value="Cuba"/>
          <xsd:enumeration value="Dominican Republic"/>
          <xsd:enumeration value="Earo"/>
          <xsd:enumeration value="East Timor"/>
          <xsd:enumeration value="Ecuador"/>
          <xsd:enumeration value="Egypt"/>
          <xsd:enumeration value="El Salvador"/>
          <xsd:enumeration value="Equatorial Guinea"/>
          <xsd:enumeration value="Eritrea"/>
          <xsd:enumeration value="Ethiopia"/>
          <xsd:enumeration value="Gambia"/>
          <xsd:enumeration value="Gaza"/>
          <xsd:enumeration value="Geneva"/>
          <xsd:enumeration value="Georgia"/>
          <xsd:enumeration value="Ghana"/>
          <xsd:enumeration value="Global"/>
          <xsd:enumeration value="Guatemala"/>
          <xsd:enumeration value="Guinea Bissau"/>
          <xsd:enumeration value="Guinea-Conakry"/>
          <xsd:enumeration value="Guyana"/>
          <xsd:enumeration value="Haiti"/>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Laos"/>
          <xsd:enumeration value="Latin America"/>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enegal"/>
          <xsd:enumeration value="Serbia"/>
          <xsd:enumeration value="Serbia And Montenegro"/>
          <xsd:enumeration value="Sierra Leone"/>
          <xsd:enumeration value="Somalia"/>
          <xsd:enumeration value="Sothern Africa"/>
          <xsd:enumeration value="South Africa"/>
          <xsd:enumeration value="South Asia"/>
          <xsd:enumeration value="Sri Lanka"/>
          <xsd:enumeration value="Sudan"/>
          <xsd:enumeration value="Syria"/>
          <xsd:enumeration value="Tanzania"/>
          <xsd:enumeration value="Thailand"/>
          <xsd:enumeration value="The Gambia"/>
          <xsd:enumeration value="Togo"/>
          <xsd:enumeration value="Tpc Cambodia"/>
          <xsd:enumeration value="Turkey"/>
          <xsd:enumeration value="Uganda"/>
          <xsd:enumeration value="United States"/>
          <xsd:enumeration value="US -  Illinois, Ch"/>
          <xsd:enumeration value="US - Atlanta, GA"/>
          <xsd:enumeration value="US - Baltimore, Md"/>
          <xsd:enumeration value="US - Radnor, PA"/>
          <xsd:enumeration value="US - San Antonio, TX"/>
          <xsd:enumeration value="US - San Diego, CA"/>
          <xsd:enumeration value="Venezuela"/>
          <xsd:enumeration value="Vietnam"/>
          <xsd:enumeration value="West Africa"/>
          <xsd:enumeration value="Zambia"/>
          <xsd:enumeration value="Zimbabwe"/>
        </xsd:restriction>
      </xsd:simpleType>
    </xsd:element>
    <xsd:element name="Topic" ma:index="6" nillable="true" ma:displayName="Topic" ma:default="" ma:description="CRS Custom Column" ma:format="Dropdown" ma:indexed="true" ma:internalName="Topic" ma:readOnly="false">
      <xsd:simpleType>
        <xsd:union memberTypes="dms:Text">
          <xsd:simpleType>
            <xsd:restriction base="dms:Choice">
              <xsd:enumeration value="Awareness"/>
              <xsd:enumeration value="Business Development"/>
              <xsd:enumeration value="Committee"/>
              <xsd:enumeration value="Communications"/>
              <xsd:enumeration value="Emergency"/>
              <xsd:enumeration value="Event"/>
              <xsd:enumeration value="Finance"/>
              <xsd:enumeration value="Fund Raising"/>
              <xsd:enumeration value="Human Resources"/>
              <xsd:enumeration value="Information/Community Technology"/>
              <xsd:enumeration value="Leadership"/>
              <xsd:enumeration value="Legal"/>
              <xsd:enumeration value="Management Quality"/>
              <xsd:enumeration value="Marketing"/>
              <xsd:enumeration value="Partnership"/>
              <xsd:enumeration value="Program Quality"/>
              <xsd:enumeration value="Programming"/>
              <xsd:enumeration value="Publications"/>
              <xsd:enumeration value="Stakeholder Collaboration"/>
              <xsd:enumeration value="Strategy"/>
              <xsd:enumeration value="Training"/>
            </xsd:restriction>
          </xsd:simpleType>
        </xsd:union>
      </xsd:simpleType>
    </xsd:element>
    <xsd:element name="Include_x0020_in_x0020_Site_x0020_Index" ma:index="8" nillable="true" ma:displayName="Include in Site Index" ma:default="0" ma:description="CRS Custom Column" ma:internalName="Include_x0020_in_x0020_Site_x0020_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Include_x0020_in_x0020_Site_x0020_Index xmlns="b4e4be8c-aae4-4fdd-b2d1-ab6d4aae907d">false</Include_x0020_in_x0020_Site_x0020_Index>
    <Description_x0020_Text xmlns="b4e4be8c-aae4-4fdd-b2d1-ab6d4aae907d">Constant Companions are an important part of the Field Security Plan package.</Description_x0020_Text>
    <Geography xmlns="b4e4be8c-aae4-4fdd-b2d1-ab6d4aae907d">Global</Geography>
    <Topic xmlns="b4e4be8c-aae4-4fdd-b2d1-ab6d4aae907d">Security</Topic>
    <CRS_x0020_Region xmlns="b4e4be8c-aae4-4fdd-b2d1-ab6d4aae907d">2</CRS_x0020_Region>
  </documentManagement>
</p:properties>
</file>

<file path=customXml/itemProps1.xml><?xml version="1.0" encoding="utf-8"?>
<ds:datastoreItem xmlns:ds="http://schemas.openxmlformats.org/officeDocument/2006/customXml" ds:itemID="{E7672479-9818-4E3F-B0FA-AE0911794168}">
  <ds:schemaRefs>
    <ds:schemaRef ds:uri="http://schemas.microsoft.com/office/2006/metadata/longProperties"/>
  </ds:schemaRefs>
</ds:datastoreItem>
</file>

<file path=customXml/itemProps2.xml><?xml version="1.0" encoding="utf-8"?>
<ds:datastoreItem xmlns:ds="http://schemas.openxmlformats.org/officeDocument/2006/customXml" ds:itemID="{68386145-BE33-43C9-9D00-C9F98D779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4be8c-aae4-4fdd-b2d1-ab6d4aae9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8B65B-B2A9-4DA5-ABE4-6B94FB8D0CCA}">
  <ds:schemaRefs>
    <ds:schemaRef ds:uri="http://schemas.microsoft.com/sharepoint/v3/contenttype/forms"/>
  </ds:schemaRefs>
</ds:datastoreItem>
</file>

<file path=customXml/itemProps4.xml><?xml version="1.0" encoding="utf-8"?>
<ds:datastoreItem xmlns:ds="http://schemas.openxmlformats.org/officeDocument/2006/customXml" ds:itemID="{0EA3EA1C-2E32-4D2E-9BEC-5BC28DE16288}">
  <ds:schemaRefs>
    <ds:schemaRef ds:uri="http://schemas.microsoft.com/office/2006/metadata/properties"/>
    <ds:schemaRef ds:uri="http://schemas.microsoft.com/sharepoint/v3"/>
    <ds:schemaRef ds:uri="b4e4be8c-aae4-4fdd-b2d1-ab6d4aae907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TELEPHONE CONTACT INFORMATION</vt:lpstr>
    </vt:vector>
  </TitlesOfParts>
  <Company>Mercy Corps International</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Constant Companian Format</dc:title>
  <dc:creator>Mercy Corps</dc:creator>
  <cp:keywords>Template, Format, Constant Companion, Security</cp:keywords>
  <cp:lastModifiedBy>Rebecca A. Martin</cp:lastModifiedBy>
  <cp:revision>3</cp:revision>
  <cp:lastPrinted>2006-05-15T12:35:00Z</cp:lastPrinted>
  <dcterms:created xsi:type="dcterms:W3CDTF">2013-02-28T13:52:00Z</dcterms:created>
  <dcterms:modified xsi:type="dcterms:W3CDTF">2013-02-28T13:52:00Z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700.000000000000</vt:lpwstr>
  </property>
  <property fmtid="{D5CDD505-2E9C-101B-9397-08002B2CF9AE}" pid="3" name="ContentType">
    <vt:lpwstr>Templates</vt:lpwstr>
  </property>
</Properties>
</file>