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F6012" w14:textId="77777777" w:rsidR="00745D30" w:rsidRPr="00745D30" w:rsidRDefault="00745D30" w:rsidP="00745D30">
      <w:pPr>
        <w:jc w:val="center"/>
        <w:rPr>
          <w:rFonts w:ascii="Arial Narrow" w:hAnsi="Arial Narrow"/>
          <w:b/>
          <w:color w:val="0070C0"/>
          <w:sz w:val="28"/>
          <w:szCs w:val="28"/>
          <w:lang w:val="en-US"/>
        </w:rPr>
      </w:pPr>
      <w:bookmarkStart w:id="0" w:name="_Toc272766646"/>
      <w:r w:rsidRPr="00745D30">
        <w:rPr>
          <w:rFonts w:ascii="Arial Narrow" w:hAnsi="Arial Narrow"/>
          <w:b/>
          <w:color w:val="0070C0"/>
          <w:sz w:val="28"/>
          <w:szCs w:val="28"/>
          <w:lang w:val="en-US"/>
        </w:rPr>
        <w:t xml:space="preserve">Spare Part Management Procedure – a sample from CRS </w:t>
      </w:r>
      <w:r w:rsidRPr="00ED267C">
        <w:rPr>
          <w:rFonts w:ascii="Arial Narrow" w:hAnsi="Arial Narrow"/>
          <w:b/>
          <w:color w:val="0070C0"/>
          <w:sz w:val="28"/>
          <w:szCs w:val="28"/>
          <w:highlight w:val="yellow"/>
          <w:lang w:val="en-US"/>
        </w:rPr>
        <w:t>South Sudan</w:t>
      </w:r>
      <w:bookmarkEnd w:id="0"/>
    </w:p>
    <w:p w14:paraId="16CF6013" w14:textId="77777777" w:rsidR="00745D30" w:rsidRDefault="00745D30" w:rsidP="00745D30">
      <w:pPr>
        <w:widowControl w:val="0"/>
        <w:tabs>
          <w:tab w:val="left" w:pos="9498"/>
        </w:tabs>
        <w:autoSpaceDE w:val="0"/>
        <w:autoSpaceDN w:val="0"/>
        <w:adjustRightInd w:val="0"/>
        <w:spacing w:after="240"/>
        <w:jc w:val="both"/>
        <w:rPr>
          <w:rFonts w:ascii="Arial Narrow" w:hAnsi="Arial Narrow" w:cs="Times New Roman"/>
          <w:color w:val="1A1718"/>
          <w:sz w:val="22"/>
          <w:szCs w:val="22"/>
          <w:lang w:val="en-US"/>
        </w:rPr>
      </w:pPr>
    </w:p>
    <w:p w14:paraId="16CF6014" w14:textId="77777777" w:rsidR="00745D30" w:rsidRPr="00745D30" w:rsidRDefault="00745D30" w:rsidP="00745D30">
      <w:pPr>
        <w:widowControl w:val="0"/>
        <w:tabs>
          <w:tab w:val="left" w:pos="9498"/>
        </w:tabs>
        <w:autoSpaceDE w:val="0"/>
        <w:autoSpaceDN w:val="0"/>
        <w:adjustRightInd w:val="0"/>
        <w:spacing w:after="240"/>
        <w:jc w:val="both"/>
        <w:rPr>
          <w:rFonts w:ascii="Arial Narrow" w:hAnsi="Arial Narrow" w:cs="Times New Roman"/>
          <w:color w:val="1A1718"/>
          <w:sz w:val="22"/>
          <w:szCs w:val="22"/>
          <w:lang w:val="en-US"/>
        </w:rPr>
      </w:pPr>
      <w:r w:rsidRPr="00745D30">
        <w:rPr>
          <w:rFonts w:ascii="Arial Narrow" w:hAnsi="Arial Narrow" w:cs="Times New Roman"/>
          <w:color w:val="1A1718"/>
          <w:sz w:val="22"/>
          <w:szCs w:val="22"/>
          <w:lang w:val="en-US"/>
        </w:rPr>
        <w:t xml:space="preserve">This extract is taken from the Fleet Management Manual of CRS South Sudan and serves as an example how spare parts should be managed in countries or field operations where spare parts are not readily available. </w:t>
      </w:r>
    </w:p>
    <w:p w14:paraId="16CF6015" w14:textId="77777777" w:rsidR="00745D30" w:rsidRPr="00745D30" w:rsidRDefault="00745D30" w:rsidP="00745D30">
      <w:pPr>
        <w:pStyle w:val="CM42"/>
        <w:spacing w:after="104"/>
        <w:jc w:val="both"/>
        <w:rPr>
          <w:rFonts w:ascii="Arial Narrow" w:hAnsi="Arial Narrow" w:cs="Calibri"/>
          <w:sz w:val="23"/>
          <w:szCs w:val="23"/>
        </w:rPr>
      </w:pPr>
      <w:r w:rsidRPr="00745D30">
        <w:rPr>
          <w:rFonts w:ascii="Arial Narrow" w:hAnsi="Arial Narrow" w:cs="Calibri"/>
          <w:b/>
          <w:bCs/>
          <w:sz w:val="23"/>
          <w:szCs w:val="23"/>
        </w:rPr>
        <w:t xml:space="preserve">Spare Parts Management System </w:t>
      </w:r>
    </w:p>
    <w:p w14:paraId="16CF6016" w14:textId="77777777" w:rsidR="00745D30" w:rsidRPr="00745D30" w:rsidRDefault="00745D30" w:rsidP="00745D30">
      <w:pPr>
        <w:pStyle w:val="CM42"/>
        <w:spacing w:after="132" w:line="268" w:lineRule="atLeast"/>
        <w:jc w:val="both"/>
        <w:rPr>
          <w:rFonts w:ascii="Arial Narrow" w:hAnsi="Arial Narrow" w:cs="Calibri"/>
          <w:sz w:val="22"/>
          <w:szCs w:val="22"/>
        </w:rPr>
      </w:pPr>
      <w:r w:rsidRPr="00745D30">
        <w:rPr>
          <w:rFonts w:ascii="Arial Narrow" w:hAnsi="Arial Narrow" w:cs="Calibri"/>
          <w:sz w:val="22"/>
          <w:szCs w:val="22"/>
        </w:rPr>
        <w:t>Adequate and reliable supplies of original spare parts and consumables, as well as qualified maintenance and repair service p</w:t>
      </w:r>
      <w:r w:rsidR="00ED267C">
        <w:rPr>
          <w:rFonts w:ascii="Arial Narrow" w:hAnsi="Arial Narrow" w:cs="Calibri"/>
          <w:sz w:val="22"/>
          <w:szCs w:val="22"/>
        </w:rPr>
        <w:t>roviders, are required by CRS</w:t>
      </w:r>
      <w:r w:rsidRPr="00745D30">
        <w:rPr>
          <w:rFonts w:ascii="Arial Narrow" w:hAnsi="Arial Narrow" w:cs="Calibri"/>
          <w:sz w:val="22"/>
          <w:szCs w:val="22"/>
        </w:rPr>
        <w:t xml:space="preserve"> to keep the motorized assets in top working condition and to efficiently carry out the programming operations. The preference is to utilize local service providers that have the necessary equipment, supplies and know-how to service our motorized equipment. </w:t>
      </w:r>
    </w:p>
    <w:p w14:paraId="16CF6017" w14:textId="77777777" w:rsidR="00745D30" w:rsidRPr="00745D30" w:rsidRDefault="00745D30" w:rsidP="00745D30">
      <w:pPr>
        <w:pStyle w:val="CM37"/>
        <w:spacing w:after="262" w:line="268" w:lineRule="atLeast"/>
        <w:jc w:val="both"/>
        <w:rPr>
          <w:rFonts w:ascii="Arial Narrow" w:hAnsi="Arial Narrow" w:cs="Calibri"/>
          <w:sz w:val="22"/>
          <w:szCs w:val="22"/>
        </w:rPr>
      </w:pPr>
      <w:r w:rsidRPr="00745D30">
        <w:rPr>
          <w:rFonts w:ascii="Arial Narrow" w:hAnsi="Arial Narrow" w:cs="Calibri"/>
          <w:sz w:val="22"/>
          <w:szCs w:val="22"/>
        </w:rPr>
        <w:t xml:space="preserve">Below are procedures the Fleet Department may follow for managing </w:t>
      </w:r>
      <w:r w:rsidR="00ED267C">
        <w:rPr>
          <w:rFonts w:ascii="Arial Narrow" w:hAnsi="Arial Narrow" w:cs="Calibri"/>
          <w:sz w:val="22"/>
          <w:szCs w:val="22"/>
        </w:rPr>
        <w:t>CRS</w:t>
      </w:r>
      <w:r w:rsidRPr="00745D30">
        <w:rPr>
          <w:rFonts w:ascii="Arial Narrow" w:hAnsi="Arial Narrow" w:cs="Calibri"/>
          <w:sz w:val="22"/>
          <w:szCs w:val="22"/>
        </w:rPr>
        <w:t xml:space="preserve"> maintenance and repair through service providers and spare parts and consumables inventory. </w:t>
      </w:r>
    </w:p>
    <w:p w14:paraId="16CF6018" w14:textId="77777777" w:rsidR="00745D30" w:rsidRPr="00745D30" w:rsidRDefault="00745D30" w:rsidP="00745D30">
      <w:pPr>
        <w:pStyle w:val="Default"/>
        <w:rPr>
          <w:rFonts w:ascii="Arial Narrow" w:hAnsi="Arial Narrow"/>
          <w:b/>
          <w:i/>
          <w:sz w:val="22"/>
          <w:szCs w:val="22"/>
        </w:rPr>
      </w:pPr>
      <w:r w:rsidRPr="00745D30">
        <w:rPr>
          <w:rFonts w:ascii="Arial Narrow" w:hAnsi="Arial Narrow"/>
          <w:b/>
          <w:i/>
          <w:sz w:val="22"/>
          <w:szCs w:val="22"/>
        </w:rPr>
        <w:t>Documentations and Procedures</w:t>
      </w:r>
    </w:p>
    <w:p w14:paraId="16CF6019" w14:textId="77777777" w:rsidR="00745D30" w:rsidRPr="00745D30" w:rsidRDefault="00745D30" w:rsidP="00745D30">
      <w:pPr>
        <w:pStyle w:val="CM42"/>
        <w:spacing w:after="132" w:line="268" w:lineRule="atLeast"/>
        <w:jc w:val="both"/>
        <w:rPr>
          <w:rFonts w:ascii="Arial Narrow" w:hAnsi="Arial Narrow" w:cs="Calibri"/>
          <w:sz w:val="22"/>
          <w:szCs w:val="22"/>
        </w:rPr>
      </w:pPr>
      <w:r w:rsidRPr="00745D30">
        <w:rPr>
          <w:rFonts w:ascii="Arial Narrow" w:hAnsi="Arial Narrow" w:cs="Calibri"/>
          <w:sz w:val="22"/>
          <w:szCs w:val="22"/>
        </w:rPr>
        <w:t xml:space="preserve">Each step of the maintenance and repair of motorized assets requires specific documentation. The acquisition of parts, consumables and tools involves the departments of Procurement, Logistics, Asset Management (Administration) and Fleet.  Additions to the inventory of parts, tools and consumables need to be documented with </w:t>
      </w:r>
      <w:r w:rsidRPr="00745D30">
        <w:rPr>
          <w:rFonts w:ascii="Arial Narrow" w:hAnsi="Arial Narrow" w:cs="Calibri"/>
          <w:b/>
          <w:bCs/>
          <w:sz w:val="22"/>
          <w:szCs w:val="22"/>
        </w:rPr>
        <w:t xml:space="preserve">Delivery Notes (DN’s) </w:t>
      </w:r>
      <w:r w:rsidRPr="00745D30">
        <w:rPr>
          <w:rFonts w:ascii="Arial Narrow" w:hAnsi="Arial Narrow" w:cs="Calibri"/>
          <w:sz w:val="22"/>
          <w:szCs w:val="22"/>
        </w:rPr>
        <w:t xml:space="preserve">and </w:t>
      </w:r>
      <w:r w:rsidRPr="00745D30">
        <w:rPr>
          <w:rFonts w:ascii="Arial Narrow" w:hAnsi="Arial Narrow" w:cs="Calibri"/>
          <w:b/>
          <w:bCs/>
          <w:sz w:val="22"/>
          <w:szCs w:val="22"/>
        </w:rPr>
        <w:t>Goods Received Notes (GRN’s)</w:t>
      </w:r>
      <w:r w:rsidRPr="00745D30">
        <w:rPr>
          <w:rFonts w:ascii="Arial Narrow" w:hAnsi="Arial Narrow" w:cs="Calibri"/>
          <w:sz w:val="22"/>
          <w:szCs w:val="22"/>
        </w:rPr>
        <w:t xml:space="preserve">. Reductions in stocks must be approved with a </w:t>
      </w:r>
    </w:p>
    <w:p w14:paraId="16CF601A" w14:textId="77777777" w:rsidR="00745D30" w:rsidRPr="00745D30" w:rsidRDefault="00745D30" w:rsidP="00745D30">
      <w:pPr>
        <w:pStyle w:val="CM42"/>
        <w:spacing w:after="132" w:line="268" w:lineRule="atLeast"/>
        <w:jc w:val="both"/>
        <w:rPr>
          <w:rFonts w:ascii="Arial Narrow" w:hAnsi="Arial Narrow" w:cs="Calibri"/>
          <w:sz w:val="22"/>
          <w:szCs w:val="22"/>
        </w:rPr>
      </w:pPr>
      <w:r w:rsidRPr="00745D30">
        <w:rPr>
          <w:rFonts w:ascii="Arial Narrow" w:hAnsi="Arial Narrow" w:cs="Calibri"/>
          <w:b/>
          <w:bCs/>
          <w:sz w:val="22"/>
          <w:szCs w:val="22"/>
        </w:rPr>
        <w:t xml:space="preserve">Local Purchase Order (LPO) </w:t>
      </w:r>
      <w:r w:rsidRPr="00745D30">
        <w:rPr>
          <w:rFonts w:ascii="Arial Narrow" w:hAnsi="Arial Narrow" w:cs="Calibri"/>
          <w:sz w:val="22"/>
          <w:szCs w:val="22"/>
        </w:rPr>
        <w:t xml:space="preserve">and </w:t>
      </w:r>
      <w:hyperlink r:id="rId6" w:history="1">
        <w:r w:rsidRPr="007D5F1F">
          <w:rPr>
            <w:rStyle w:val="Hyperlink"/>
            <w:rFonts w:ascii="Arial Narrow" w:hAnsi="Arial Narrow" w:cs="Calibri"/>
            <w:b/>
            <w:bCs/>
            <w:sz w:val="22"/>
            <w:szCs w:val="22"/>
          </w:rPr>
          <w:t>Material Request &amp; Issuance Voucher (MRIV)</w:t>
        </w:r>
        <w:r w:rsidRPr="007D5F1F">
          <w:rPr>
            <w:rStyle w:val="Hyperlink"/>
            <w:rFonts w:ascii="Arial Narrow" w:hAnsi="Arial Narrow" w:cs="Calibri"/>
            <w:sz w:val="22"/>
            <w:szCs w:val="22"/>
          </w:rPr>
          <w:t>.</w:t>
        </w:r>
      </w:hyperlink>
      <w:r w:rsidRPr="00745D30">
        <w:rPr>
          <w:rFonts w:ascii="Arial Narrow" w:hAnsi="Arial Narrow" w:cs="Calibri"/>
          <w:sz w:val="22"/>
          <w:szCs w:val="22"/>
        </w:rPr>
        <w:t xml:space="preserve"> Stock receipts, consumption, balance, parts numbers and unit costs are documented on </w:t>
      </w:r>
      <w:hyperlink r:id="rId7" w:history="1">
        <w:r w:rsidRPr="007D5F1F">
          <w:rPr>
            <w:rStyle w:val="Hyperlink"/>
            <w:rFonts w:ascii="Arial Narrow" w:hAnsi="Arial Narrow" w:cs="Calibri"/>
            <w:b/>
            <w:bCs/>
            <w:sz w:val="22"/>
            <w:szCs w:val="22"/>
          </w:rPr>
          <w:t>Stock Bin Cards</w:t>
        </w:r>
      </w:hyperlink>
      <w:r w:rsidRPr="00745D30">
        <w:rPr>
          <w:rFonts w:ascii="Arial Narrow" w:hAnsi="Arial Narrow" w:cs="Calibri"/>
          <w:b/>
          <w:bCs/>
          <w:sz w:val="22"/>
          <w:szCs w:val="22"/>
        </w:rPr>
        <w:t xml:space="preserve"> </w:t>
      </w:r>
      <w:r w:rsidRPr="00745D30">
        <w:rPr>
          <w:rFonts w:ascii="Arial Narrow" w:hAnsi="Arial Narrow" w:cs="Calibri"/>
          <w:sz w:val="22"/>
          <w:szCs w:val="22"/>
        </w:rPr>
        <w:t xml:space="preserve">and the </w:t>
      </w:r>
      <w:hyperlink r:id="rId8" w:history="1">
        <w:r w:rsidRPr="007D5F1F">
          <w:rPr>
            <w:rStyle w:val="Hyperlink"/>
            <w:rFonts w:ascii="Arial Narrow" w:hAnsi="Arial Narrow" w:cs="Calibri"/>
            <w:b/>
            <w:bCs/>
            <w:sz w:val="22"/>
            <w:szCs w:val="22"/>
          </w:rPr>
          <w:t>Inventory of Spare Parts</w:t>
        </w:r>
      </w:hyperlink>
      <w:r w:rsidRPr="00745D30">
        <w:rPr>
          <w:rFonts w:ascii="Arial Narrow" w:hAnsi="Arial Narrow" w:cs="Calibri"/>
          <w:sz w:val="22"/>
          <w:szCs w:val="22"/>
        </w:rPr>
        <w:t xml:space="preserve">. Maintenance and repair activities and their estimated costs are reported with a </w:t>
      </w:r>
      <w:hyperlink r:id="rId9" w:history="1">
        <w:r w:rsidRPr="00812D9D">
          <w:rPr>
            <w:rStyle w:val="Hyperlink"/>
            <w:rFonts w:ascii="Arial Narrow" w:hAnsi="Arial Narrow" w:cs="Calibri"/>
            <w:b/>
            <w:bCs/>
            <w:sz w:val="22"/>
            <w:szCs w:val="22"/>
          </w:rPr>
          <w:t>Report – Equipment Maintenance &amp; Repair</w:t>
        </w:r>
      </w:hyperlink>
      <w:r w:rsidRPr="00745D30">
        <w:rPr>
          <w:rFonts w:ascii="Arial Narrow" w:hAnsi="Arial Narrow" w:cs="Calibri"/>
          <w:sz w:val="22"/>
          <w:szCs w:val="22"/>
        </w:rPr>
        <w:t xml:space="preserve">. All maintenance and repair data is entered into Vehicle logs, and tracked in VMS. </w:t>
      </w:r>
    </w:p>
    <w:p w14:paraId="16CF601B" w14:textId="77777777" w:rsidR="00745D30" w:rsidRPr="00745D30" w:rsidRDefault="00745D30" w:rsidP="00745D30">
      <w:pPr>
        <w:pStyle w:val="CM37"/>
        <w:spacing w:after="262" w:line="268" w:lineRule="atLeast"/>
        <w:jc w:val="both"/>
        <w:rPr>
          <w:rFonts w:ascii="Arial Narrow" w:hAnsi="Arial Narrow" w:cs="Calibri"/>
          <w:sz w:val="22"/>
          <w:szCs w:val="22"/>
        </w:rPr>
      </w:pPr>
      <w:r w:rsidRPr="00745D30">
        <w:rPr>
          <w:rFonts w:ascii="Arial Narrow" w:hAnsi="Arial Narrow" w:cs="Calibri"/>
          <w:sz w:val="22"/>
          <w:szCs w:val="22"/>
        </w:rPr>
        <w:t>Spare parts, consumables, tools and equipment related to the maintenance and repair of motorized assets are referred to as “</w:t>
      </w:r>
      <w:r w:rsidRPr="00745D30">
        <w:rPr>
          <w:rFonts w:ascii="Arial Narrow" w:hAnsi="Arial Narrow" w:cs="Calibri"/>
          <w:sz w:val="22"/>
          <w:szCs w:val="22"/>
          <w:u w:val="single"/>
        </w:rPr>
        <w:t>spares</w:t>
      </w:r>
      <w:r w:rsidRPr="00745D30">
        <w:rPr>
          <w:rFonts w:ascii="Arial Narrow" w:hAnsi="Arial Narrow" w:cs="Calibri"/>
          <w:sz w:val="22"/>
          <w:szCs w:val="22"/>
        </w:rPr>
        <w:t>”.</w:t>
      </w:r>
    </w:p>
    <w:p w14:paraId="16CF601C" w14:textId="77777777" w:rsidR="00745D30" w:rsidRPr="00745D30" w:rsidRDefault="00745D30" w:rsidP="00745D30">
      <w:pPr>
        <w:pStyle w:val="Default"/>
        <w:rPr>
          <w:rFonts w:ascii="Arial Narrow" w:hAnsi="Arial Narrow"/>
          <w:b/>
          <w:i/>
          <w:sz w:val="22"/>
          <w:szCs w:val="22"/>
        </w:rPr>
      </w:pPr>
      <w:r w:rsidRPr="00745D30">
        <w:rPr>
          <w:rFonts w:ascii="Arial Narrow" w:hAnsi="Arial Narrow"/>
          <w:b/>
          <w:i/>
          <w:sz w:val="22"/>
          <w:szCs w:val="22"/>
        </w:rPr>
        <w:t>Ordering, Receiving and Stocking Spare Parts, Consumables</w:t>
      </w:r>
    </w:p>
    <w:p w14:paraId="16CF601D" w14:textId="77777777" w:rsidR="00745D30" w:rsidRPr="00745D30" w:rsidRDefault="00745D30" w:rsidP="00745D30">
      <w:pPr>
        <w:pStyle w:val="CM42"/>
        <w:spacing w:after="132" w:line="268" w:lineRule="atLeast"/>
        <w:jc w:val="both"/>
        <w:rPr>
          <w:rFonts w:ascii="Arial Narrow" w:hAnsi="Arial Narrow" w:cs="Calibri"/>
          <w:sz w:val="22"/>
          <w:szCs w:val="22"/>
        </w:rPr>
      </w:pPr>
      <w:r w:rsidRPr="00745D30">
        <w:rPr>
          <w:rFonts w:ascii="Arial Narrow" w:hAnsi="Arial Narrow" w:cs="Calibri"/>
          <w:sz w:val="22"/>
          <w:szCs w:val="22"/>
        </w:rPr>
        <w:t xml:space="preserve">Spares requested by Fleet Department are acquired through the </w:t>
      </w:r>
      <w:r w:rsidR="00ED267C">
        <w:rPr>
          <w:rFonts w:ascii="Arial Narrow" w:hAnsi="Arial Narrow" w:cs="Calibri"/>
          <w:sz w:val="22"/>
          <w:szCs w:val="22"/>
        </w:rPr>
        <w:t>CRS</w:t>
      </w:r>
      <w:r w:rsidRPr="00745D30">
        <w:rPr>
          <w:rFonts w:ascii="Arial Narrow" w:hAnsi="Arial Narrow" w:cs="Calibri"/>
          <w:sz w:val="22"/>
          <w:szCs w:val="22"/>
        </w:rPr>
        <w:t xml:space="preserve"> Procurement Office, and are handled like any other items procured by the Agency and the Country Program. For a full explanation of the procedures to follow, refer to the Procurement Operations Process and to the Property Management Procedures. Spares will generally be ordered regularly and as per the need through the Procurement Department. </w:t>
      </w:r>
    </w:p>
    <w:p w14:paraId="16CF601E" w14:textId="77777777" w:rsidR="00745D30" w:rsidRPr="00745D30" w:rsidRDefault="00745D30" w:rsidP="00745D30">
      <w:pPr>
        <w:pStyle w:val="CM42"/>
        <w:spacing w:after="112" w:line="271" w:lineRule="atLeast"/>
        <w:jc w:val="both"/>
        <w:rPr>
          <w:rFonts w:ascii="Arial Narrow" w:hAnsi="Arial Narrow" w:cs="Calibri"/>
          <w:sz w:val="22"/>
          <w:szCs w:val="22"/>
        </w:rPr>
      </w:pPr>
      <w:r w:rsidRPr="00745D30">
        <w:rPr>
          <w:rFonts w:ascii="Arial Narrow" w:hAnsi="Arial Narrow" w:cs="Calibri"/>
          <w:b/>
          <w:bCs/>
          <w:sz w:val="22"/>
          <w:szCs w:val="22"/>
        </w:rPr>
        <w:t xml:space="preserve">1. Ordering spares: </w:t>
      </w:r>
    </w:p>
    <w:p w14:paraId="16CF601F" w14:textId="77777777" w:rsidR="00745D30" w:rsidRPr="00745D30" w:rsidRDefault="00745D30" w:rsidP="00745D30">
      <w:pPr>
        <w:pStyle w:val="Default"/>
        <w:numPr>
          <w:ilvl w:val="0"/>
          <w:numId w:val="2"/>
        </w:numPr>
        <w:spacing w:after="80"/>
        <w:rPr>
          <w:rFonts w:ascii="Arial Narrow" w:hAnsi="Arial Narrow" w:cs="Calibri"/>
          <w:color w:val="auto"/>
          <w:sz w:val="22"/>
          <w:szCs w:val="22"/>
        </w:rPr>
      </w:pPr>
      <w:r w:rsidRPr="00745D30">
        <w:rPr>
          <w:rFonts w:ascii="Arial Narrow" w:hAnsi="Arial Narrow" w:cs="Calibri"/>
          <w:color w:val="auto"/>
          <w:sz w:val="22"/>
          <w:szCs w:val="22"/>
        </w:rPr>
        <w:t>The Fleet Manager, in coordination with the Store Keeper and Driver/Mechanic, upon the approval of Ho</w:t>
      </w:r>
      <w:r w:rsidR="00ED267C">
        <w:rPr>
          <w:rFonts w:ascii="Arial Narrow" w:hAnsi="Arial Narrow" w:cs="Calibri"/>
          <w:color w:val="auto"/>
          <w:sz w:val="22"/>
          <w:szCs w:val="22"/>
        </w:rPr>
        <w:t>O</w:t>
      </w:r>
      <w:r w:rsidRPr="00745D30">
        <w:rPr>
          <w:rFonts w:ascii="Arial Narrow" w:hAnsi="Arial Narrow" w:cs="Calibri"/>
          <w:color w:val="auto"/>
          <w:sz w:val="22"/>
          <w:szCs w:val="22"/>
        </w:rPr>
        <w:t xml:space="preserve">/delegate shall determine the types and quantities of spares to stock; </w:t>
      </w:r>
    </w:p>
    <w:p w14:paraId="16CF6020" w14:textId="77777777" w:rsidR="00745D30" w:rsidRPr="00745D30" w:rsidRDefault="00745D30" w:rsidP="00745D30">
      <w:pPr>
        <w:pStyle w:val="Default"/>
        <w:numPr>
          <w:ilvl w:val="0"/>
          <w:numId w:val="2"/>
        </w:numPr>
        <w:rPr>
          <w:rFonts w:ascii="Arial Narrow" w:hAnsi="Arial Narrow" w:cs="Calibri"/>
          <w:color w:val="auto"/>
          <w:sz w:val="22"/>
          <w:szCs w:val="22"/>
        </w:rPr>
      </w:pPr>
      <w:r w:rsidRPr="00745D30">
        <w:rPr>
          <w:rFonts w:ascii="Arial Narrow" w:hAnsi="Arial Narrow" w:cs="Calibri"/>
          <w:color w:val="auto"/>
          <w:sz w:val="22"/>
          <w:szCs w:val="22"/>
        </w:rPr>
        <w:t xml:space="preserve">The Fleet Manager will complete and submit an electronic/ hardcopy Purchase Request form to the Operations Manager for review. The Operations Manager will review and forward all documents to the HoOps for final approval and then forwarded to Procurement Department for action. </w:t>
      </w:r>
    </w:p>
    <w:p w14:paraId="16CF6021" w14:textId="77777777" w:rsidR="00745D30" w:rsidRPr="00745D30" w:rsidRDefault="00745D30" w:rsidP="00745D30">
      <w:pPr>
        <w:pStyle w:val="Default"/>
        <w:rPr>
          <w:rFonts w:ascii="Arial Narrow" w:hAnsi="Arial Narrow" w:cs="Calibri"/>
          <w:color w:val="auto"/>
          <w:sz w:val="22"/>
          <w:szCs w:val="22"/>
        </w:rPr>
      </w:pPr>
    </w:p>
    <w:p w14:paraId="16CF6022" w14:textId="77777777" w:rsidR="00745D30" w:rsidRPr="00745D30" w:rsidRDefault="00745D30" w:rsidP="00745D30">
      <w:pPr>
        <w:pStyle w:val="CM42"/>
        <w:spacing w:after="132" w:line="271" w:lineRule="atLeast"/>
        <w:ind w:left="360" w:hanging="360"/>
        <w:jc w:val="both"/>
        <w:rPr>
          <w:rFonts w:ascii="Arial Narrow" w:hAnsi="Arial Narrow" w:cs="Calibri"/>
          <w:sz w:val="22"/>
          <w:szCs w:val="22"/>
        </w:rPr>
      </w:pPr>
      <w:r w:rsidRPr="00745D30">
        <w:rPr>
          <w:rFonts w:ascii="Arial Narrow" w:hAnsi="Arial Narrow" w:cs="Calibri"/>
          <w:sz w:val="22"/>
          <w:szCs w:val="22"/>
        </w:rPr>
        <w:t xml:space="preserve">2. </w:t>
      </w:r>
      <w:r w:rsidRPr="00745D30">
        <w:rPr>
          <w:rFonts w:ascii="Arial Narrow" w:hAnsi="Arial Narrow" w:cs="Calibri"/>
          <w:b/>
          <w:bCs/>
          <w:sz w:val="22"/>
          <w:szCs w:val="22"/>
        </w:rPr>
        <w:t xml:space="preserve">Receiving spares </w:t>
      </w:r>
      <w:r w:rsidRPr="00745D30">
        <w:rPr>
          <w:rFonts w:ascii="Arial Narrow" w:hAnsi="Arial Narrow" w:cs="Calibri"/>
          <w:sz w:val="22"/>
          <w:szCs w:val="22"/>
        </w:rPr>
        <w:t xml:space="preserve">[refer to the </w:t>
      </w:r>
      <w:r w:rsidRPr="00745D30">
        <w:rPr>
          <w:rFonts w:ascii="Arial Narrow" w:hAnsi="Arial Narrow" w:cs="Calibri"/>
          <w:i/>
          <w:iCs/>
          <w:sz w:val="22"/>
          <w:szCs w:val="22"/>
        </w:rPr>
        <w:t>Property Management Procedure, available on CRS Global</w:t>
      </w:r>
      <w:r w:rsidRPr="00745D30">
        <w:rPr>
          <w:rFonts w:ascii="Arial Narrow" w:hAnsi="Arial Narrow" w:cs="Calibri"/>
          <w:sz w:val="22"/>
          <w:szCs w:val="22"/>
        </w:rPr>
        <w:t xml:space="preserve">]: </w:t>
      </w:r>
    </w:p>
    <w:p w14:paraId="16CF6023" w14:textId="77777777" w:rsidR="00745D30" w:rsidRPr="00745D30" w:rsidRDefault="008E69C4" w:rsidP="00745D30">
      <w:pPr>
        <w:pStyle w:val="Default"/>
        <w:numPr>
          <w:ilvl w:val="0"/>
          <w:numId w:val="3"/>
        </w:numPr>
        <w:spacing w:after="82"/>
        <w:rPr>
          <w:rFonts w:ascii="Arial Narrow" w:hAnsi="Arial Narrow" w:cs="Calibri"/>
          <w:color w:val="auto"/>
          <w:sz w:val="22"/>
          <w:szCs w:val="22"/>
        </w:rPr>
      </w:pPr>
      <w:r>
        <w:rPr>
          <w:rFonts w:ascii="Arial Narrow" w:hAnsi="Arial Narrow" w:cs="Calibri"/>
          <w:color w:val="auto"/>
          <w:sz w:val="22"/>
          <w:szCs w:val="22"/>
        </w:rPr>
        <w:t>Appointed receiving Agent</w:t>
      </w:r>
      <w:r w:rsidR="00745D30" w:rsidRPr="00745D30">
        <w:rPr>
          <w:rFonts w:ascii="Arial Narrow" w:hAnsi="Arial Narrow" w:cs="Calibri"/>
          <w:color w:val="auto"/>
          <w:sz w:val="22"/>
          <w:szCs w:val="22"/>
        </w:rPr>
        <w:t xml:space="preserve"> will receive and certify all spares against the vendor’s  Delivery Note (DN) and CRS’  LPO  upon  delivery  to CRS office; </w:t>
      </w:r>
    </w:p>
    <w:p w14:paraId="16CF6024" w14:textId="77777777" w:rsidR="00745D30" w:rsidRPr="00745D30" w:rsidRDefault="00745D30" w:rsidP="00745D30">
      <w:pPr>
        <w:pStyle w:val="Default"/>
        <w:numPr>
          <w:ilvl w:val="0"/>
          <w:numId w:val="3"/>
        </w:numPr>
        <w:spacing w:after="82"/>
        <w:rPr>
          <w:rFonts w:ascii="Arial Narrow" w:hAnsi="Arial Narrow" w:cs="Calibri"/>
          <w:color w:val="auto"/>
          <w:sz w:val="22"/>
          <w:szCs w:val="22"/>
        </w:rPr>
      </w:pPr>
      <w:r w:rsidRPr="00745D30">
        <w:rPr>
          <w:rFonts w:ascii="Arial Narrow" w:hAnsi="Arial Narrow" w:cs="Calibri"/>
          <w:color w:val="auto"/>
          <w:sz w:val="22"/>
          <w:szCs w:val="22"/>
        </w:rPr>
        <w:t xml:space="preserve">Specific categories of tools and equipment are registered and labeled with inventory ID number by the Property Management Administrator (PMA); </w:t>
      </w:r>
    </w:p>
    <w:p w14:paraId="16CF6025" w14:textId="77777777" w:rsidR="00745D30" w:rsidRPr="00745D30" w:rsidRDefault="00745D30" w:rsidP="00745D30">
      <w:pPr>
        <w:pStyle w:val="Default"/>
        <w:numPr>
          <w:ilvl w:val="0"/>
          <w:numId w:val="3"/>
        </w:numPr>
        <w:spacing w:after="82"/>
        <w:rPr>
          <w:rFonts w:ascii="Arial Narrow" w:hAnsi="Arial Narrow" w:cs="Calibri"/>
          <w:color w:val="auto"/>
          <w:sz w:val="22"/>
          <w:szCs w:val="22"/>
        </w:rPr>
      </w:pPr>
      <w:r w:rsidRPr="00745D30">
        <w:rPr>
          <w:rFonts w:ascii="Arial Narrow" w:hAnsi="Arial Narrow" w:cs="Calibri"/>
          <w:color w:val="auto"/>
          <w:sz w:val="22"/>
          <w:szCs w:val="22"/>
        </w:rPr>
        <w:t xml:space="preserve">The Driver Mechanic may be asked to provide a technical review of the spares to validate against the PRF and LPO; </w:t>
      </w:r>
    </w:p>
    <w:p w14:paraId="16CF6026" w14:textId="77777777" w:rsidR="00745D30" w:rsidRPr="00745D30" w:rsidRDefault="00745D30" w:rsidP="00745D30">
      <w:pPr>
        <w:pStyle w:val="Default"/>
        <w:numPr>
          <w:ilvl w:val="0"/>
          <w:numId w:val="3"/>
        </w:numPr>
        <w:rPr>
          <w:rFonts w:ascii="Arial Narrow" w:hAnsi="Arial Narrow" w:cs="Calibri"/>
          <w:color w:val="auto"/>
          <w:sz w:val="22"/>
          <w:szCs w:val="22"/>
        </w:rPr>
      </w:pPr>
      <w:r w:rsidRPr="00745D30">
        <w:rPr>
          <w:rFonts w:ascii="Arial Narrow" w:hAnsi="Arial Narrow" w:cs="Calibri"/>
          <w:color w:val="auto"/>
          <w:sz w:val="22"/>
          <w:szCs w:val="22"/>
        </w:rPr>
        <w:lastRenderedPageBreak/>
        <w:t xml:space="preserve">Copies of the DN, GRN, LPO and vendor invoice are provided to the Store for recording. </w:t>
      </w:r>
    </w:p>
    <w:p w14:paraId="16CF6027" w14:textId="77777777" w:rsidR="00745D30" w:rsidRPr="00745D30" w:rsidRDefault="00745D30" w:rsidP="00745D30">
      <w:pPr>
        <w:pStyle w:val="Default"/>
        <w:numPr>
          <w:ilvl w:val="0"/>
          <w:numId w:val="3"/>
        </w:numPr>
        <w:rPr>
          <w:rFonts w:ascii="Arial Narrow" w:hAnsi="Arial Narrow" w:cs="Calibri"/>
          <w:color w:val="auto"/>
          <w:sz w:val="22"/>
          <w:szCs w:val="22"/>
        </w:rPr>
      </w:pPr>
      <w:r w:rsidRPr="00745D30">
        <w:rPr>
          <w:rFonts w:ascii="Arial Narrow" w:hAnsi="Arial Narrow" w:cs="Calibri"/>
          <w:color w:val="auto"/>
          <w:sz w:val="22"/>
          <w:szCs w:val="22"/>
        </w:rPr>
        <w:t xml:space="preserve">Upon release to the Store Keeper, the spares will be stocked in a spares storeroom; </w:t>
      </w:r>
    </w:p>
    <w:p w14:paraId="16CF6028" w14:textId="77777777" w:rsidR="00745D30" w:rsidRPr="00745D30" w:rsidRDefault="00745D30" w:rsidP="00745D30">
      <w:pPr>
        <w:pStyle w:val="Default"/>
        <w:numPr>
          <w:ilvl w:val="1"/>
          <w:numId w:val="4"/>
        </w:numPr>
        <w:spacing w:after="72"/>
        <w:rPr>
          <w:rFonts w:ascii="Arial Narrow" w:hAnsi="Arial Narrow" w:cs="Calibri"/>
          <w:color w:val="auto"/>
          <w:sz w:val="22"/>
          <w:szCs w:val="22"/>
        </w:rPr>
      </w:pPr>
      <w:r w:rsidRPr="00745D30">
        <w:rPr>
          <w:rFonts w:ascii="Arial Narrow" w:hAnsi="Arial Narrow" w:cs="Calibri"/>
          <w:color w:val="auto"/>
          <w:sz w:val="22"/>
          <w:szCs w:val="22"/>
        </w:rPr>
        <w:t xml:space="preserve">identical spares need to be stocked together in the storeroom; </w:t>
      </w:r>
    </w:p>
    <w:p w14:paraId="16CF6029" w14:textId="77777777" w:rsidR="00745D30" w:rsidRPr="00745D30" w:rsidRDefault="00745D30" w:rsidP="00745D30">
      <w:pPr>
        <w:pStyle w:val="Default"/>
        <w:numPr>
          <w:ilvl w:val="1"/>
          <w:numId w:val="4"/>
        </w:numPr>
        <w:rPr>
          <w:rFonts w:ascii="Arial Narrow" w:hAnsi="Arial Narrow" w:cs="Calibri"/>
          <w:color w:val="auto"/>
          <w:sz w:val="22"/>
          <w:szCs w:val="22"/>
        </w:rPr>
      </w:pPr>
      <w:r w:rsidRPr="00745D30">
        <w:rPr>
          <w:rFonts w:ascii="Arial Narrow" w:hAnsi="Arial Narrow" w:cs="Calibri"/>
          <w:color w:val="auto"/>
          <w:sz w:val="22"/>
          <w:szCs w:val="22"/>
        </w:rPr>
        <w:t>Similar but distinct spares (same general use but different part numbers) shall be stocked in the same area of the storeroom;</w:t>
      </w:r>
    </w:p>
    <w:p w14:paraId="16CF602A" w14:textId="77777777" w:rsidR="00745D30" w:rsidRPr="00745D30" w:rsidRDefault="00745D30" w:rsidP="00745D30">
      <w:pPr>
        <w:pStyle w:val="Default"/>
        <w:numPr>
          <w:ilvl w:val="1"/>
          <w:numId w:val="4"/>
        </w:numPr>
        <w:rPr>
          <w:rFonts w:ascii="Arial Narrow" w:hAnsi="Arial Narrow" w:cs="Calibri"/>
          <w:color w:val="auto"/>
          <w:sz w:val="22"/>
          <w:szCs w:val="22"/>
        </w:rPr>
      </w:pPr>
      <w:r w:rsidRPr="00745D30">
        <w:rPr>
          <w:rFonts w:ascii="Arial Narrow" w:hAnsi="Arial Narrow" w:cs="Calibri"/>
          <w:color w:val="auto"/>
          <w:sz w:val="22"/>
          <w:szCs w:val="22"/>
        </w:rPr>
        <w:t xml:space="preserve">Additions to each spare stock shall be noted on the Stock and Bin Cards, and documented with DN, GRN, LPO and vendor invoices; </w:t>
      </w:r>
    </w:p>
    <w:p w14:paraId="16CF602B" w14:textId="77777777" w:rsidR="00745D30" w:rsidRPr="00745D30" w:rsidRDefault="00745D30" w:rsidP="00745D30">
      <w:pPr>
        <w:pStyle w:val="Default"/>
        <w:numPr>
          <w:ilvl w:val="1"/>
          <w:numId w:val="4"/>
        </w:numPr>
        <w:rPr>
          <w:rFonts w:ascii="Arial Narrow" w:hAnsi="Arial Narrow" w:cs="Calibri"/>
          <w:color w:val="auto"/>
          <w:sz w:val="22"/>
          <w:szCs w:val="22"/>
        </w:rPr>
      </w:pPr>
      <w:r w:rsidRPr="00745D30">
        <w:rPr>
          <w:rFonts w:ascii="Arial Narrow" w:hAnsi="Arial Narrow" w:cs="Calibri"/>
          <w:color w:val="auto"/>
          <w:sz w:val="22"/>
          <w:szCs w:val="22"/>
        </w:rPr>
        <w:t xml:space="preserve">A corresponding entry into the Inventory of Spare Parts workbook shall be made for each addition to stock of each spare. </w:t>
      </w:r>
    </w:p>
    <w:p w14:paraId="16CF602C" w14:textId="77777777" w:rsidR="00745D30" w:rsidRPr="00745D30" w:rsidRDefault="00745D30" w:rsidP="00745D30">
      <w:pPr>
        <w:pStyle w:val="Default"/>
        <w:rPr>
          <w:rFonts w:ascii="Arial Narrow" w:hAnsi="Arial Narrow" w:cs="Calibri"/>
          <w:color w:val="auto"/>
          <w:sz w:val="22"/>
          <w:szCs w:val="22"/>
        </w:rPr>
      </w:pPr>
    </w:p>
    <w:p w14:paraId="16CF602D" w14:textId="77777777" w:rsidR="00745D30" w:rsidRPr="00745D30" w:rsidRDefault="00745D30" w:rsidP="00745D30">
      <w:pPr>
        <w:pStyle w:val="CM42"/>
        <w:spacing w:after="112" w:line="271" w:lineRule="atLeast"/>
        <w:jc w:val="both"/>
        <w:rPr>
          <w:rFonts w:ascii="Arial Narrow" w:hAnsi="Arial Narrow" w:cs="Calibri"/>
          <w:sz w:val="22"/>
          <w:szCs w:val="22"/>
        </w:rPr>
      </w:pPr>
      <w:r w:rsidRPr="00745D30">
        <w:rPr>
          <w:rFonts w:ascii="Arial Narrow" w:hAnsi="Arial Narrow" w:cs="Calibri"/>
          <w:sz w:val="22"/>
          <w:szCs w:val="22"/>
        </w:rPr>
        <w:t xml:space="preserve">3. </w:t>
      </w:r>
      <w:r w:rsidRPr="00745D30">
        <w:rPr>
          <w:rFonts w:ascii="Arial Narrow" w:hAnsi="Arial Narrow" w:cs="Calibri"/>
          <w:b/>
          <w:bCs/>
          <w:sz w:val="22"/>
          <w:szCs w:val="22"/>
        </w:rPr>
        <w:t>Tools and Equipment</w:t>
      </w:r>
      <w:r w:rsidRPr="00745D30">
        <w:rPr>
          <w:rFonts w:ascii="Arial Narrow" w:hAnsi="Arial Narrow" w:cs="Calibri"/>
          <w:sz w:val="22"/>
          <w:szCs w:val="22"/>
        </w:rPr>
        <w:t xml:space="preserve">: </w:t>
      </w:r>
    </w:p>
    <w:p w14:paraId="16CF602E" w14:textId="77777777" w:rsidR="00745D30" w:rsidRPr="00745D30" w:rsidRDefault="00745D30" w:rsidP="00745D30">
      <w:pPr>
        <w:pStyle w:val="Default"/>
        <w:numPr>
          <w:ilvl w:val="0"/>
          <w:numId w:val="5"/>
        </w:numPr>
        <w:spacing w:after="82"/>
        <w:rPr>
          <w:rFonts w:ascii="Arial Narrow" w:hAnsi="Arial Narrow" w:cs="Calibri"/>
          <w:color w:val="auto"/>
          <w:sz w:val="22"/>
          <w:szCs w:val="22"/>
        </w:rPr>
      </w:pPr>
      <w:r w:rsidRPr="00745D30">
        <w:rPr>
          <w:rFonts w:ascii="Arial Narrow" w:hAnsi="Arial Narrow" w:cs="Calibri"/>
          <w:color w:val="auto"/>
          <w:sz w:val="22"/>
          <w:szCs w:val="22"/>
        </w:rPr>
        <w:t xml:space="preserve">Tools and equipment used specifically for the maintenance and repair of motorized assets shall be managed either as a fixed asset, non-expendable property, non-mobile property or mobile property [refer to Property Management Procedure]; </w:t>
      </w:r>
    </w:p>
    <w:p w14:paraId="16CF602F" w14:textId="77777777" w:rsidR="00745D30" w:rsidRPr="00745D30" w:rsidRDefault="00745D30" w:rsidP="00745D30">
      <w:pPr>
        <w:pStyle w:val="Default"/>
        <w:numPr>
          <w:ilvl w:val="0"/>
          <w:numId w:val="5"/>
        </w:numPr>
        <w:spacing w:after="82"/>
        <w:rPr>
          <w:rFonts w:ascii="Arial Narrow" w:hAnsi="Arial Narrow" w:cs="Calibri"/>
          <w:color w:val="auto"/>
          <w:sz w:val="22"/>
          <w:szCs w:val="22"/>
        </w:rPr>
      </w:pPr>
      <w:r w:rsidRPr="00745D30">
        <w:rPr>
          <w:rFonts w:ascii="Arial Narrow" w:hAnsi="Arial Narrow" w:cs="Calibri"/>
          <w:color w:val="auto"/>
          <w:sz w:val="22"/>
          <w:szCs w:val="22"/>
        </w:rPr>
        <w:t>Mobile property (i.e., easily carried and usually assigned to individuals) will be assigned to a specific member of the Fleet Department staff and documented using the Property Tracking Form. These tools will not be assigned CRS inventory ID number nor appear in t</w:t>
      </w:r>
      <w:r w:rsidR="008E69C4">
        <w:rPr>
          <w:rFonts w:ascii="Arial Narrow" w:hAnsi="Arial Narrow" w:cs="Calibri"/>
          <w:color w:val="auto"/>
          <w:sz w:val="22"/>
          <w:szCs w:val="22"/>
        </w:rPr>
        <w:t xml:space="preserve">he </w:t>
      </w:r>
      <w:r w:rsidRPr="00745D30">
        <w:rPr>
          <w:rFonts w:ascii="Arial Narrow" w:hAnsi="Arial Narrow" w:cs="Calibri"/>
          <w:color w:val="auto"/>
          <w:sz w:val="22"/>
          <w:szCs w:val="22"/>
        </w:rPr>
        <w:t xml:space="preserve">Inventory Sheet, but will be entered into the Mobile Property List maintained by the Property Management Administrator; </w:t>
      </w:r>
    </w:p>
    <w:p w14:paraId="16CF6030" w14:textId="77777777" w:rsidR="00745D30" w:rsidRPr="00745D30" w:rsidRDefault="00745D30" w:rsidP="00745D30">
      <w:pPr>
        <w:pStyle w:val="Default"/>
        <w:numPr>
          <w:ilvl w:val="0"/>
          <w:numId w:val="5"/>
        </w:numPr>
        <w:spacing w:after="82"/>
        <w:rPr>
          <w:rFonts w:ascii="Arial Narrow" w:hAnsi="Arial Narrow" w:cs="Calibri"/>
          <w:color w:val="auto"/>
          <w:sz w:val="22"/>
          <w:szCs w:val="22"/>
        </w:rPr>
      </w:pPr>
      <w:r w:rsidRPr="00745D30">
        <w:rPr>
          <w:rFonts w:ascii="Arial Narrow" w:hAnsi="Arial Narrow" w:cs="Calibri"/>
          <w:color w:val="auto"/>
          <w:sz w:val="22"/>
          <w:szCs w:val="22"/>
        </w:rPr>
        <w:t xml:space="preserve">All other equipment will be assigned inventory ID numbers and labeled permanently, and appear in the Master Inventory Sheet. </w:t>
      </w:r>
    </w:p>
    <w:p w14:paraId="16CF6031" w14:textId="77777777" w:rsidR="00745D30" w:rsidRPr="00745D30" w:rsidRDefault="00745D30" w:rsidP="00745D30">
      <w:pPr>
        <w:pStyle w:val="Default"/>
        <w:numPr>
          <w:ilvl w:val="0"/>
          <w:numId w:val="5"/>
        </w:numPr>
        <w:rPr>
          <w:rFonts w:ascii="Arial Narrow" w:hAnsi="Arial Narrow" w:cs="Calibri"/>
          <w:color w:val="auto"/>
          <w:sz w:val="22"/>
          <w:szCs w:val="22"/>
        </w:rPr>
      </w:pPr>
      <w:r w:rsidRPr="00745D30">
        <w:rPr>
          <w:rFonts w:ascii="Arial Narrow" w:hAnsi="Arial Narrow" w:cs="Calibri"/>
          <w:color w:val="auto"/>
          <w:sz w:val="22"/>
          <w:szCs w:val="22"/>
        </w:rPr>
        <w:t xml:space="preserve">On quarterly basis, the Operations Manager, one person from Finance and the Stores Keeper need to conduct physical inventory of all tools and equipment under custody. </w:t>
      </w:r>
    </w:p>
    <w:p w14:paraId="16CF6032" w14:textId="77777777" w:rsidR="00745D30" w:rsidRPr="00745D30" w:rsidRDefault="00745D30" w:rsidP="00745D30">
      <w:pPr>
        <w:pStyle w:val="Default"/>
        <w:rPr>
          <w:rFonts w:ascii="Arial Narrow" w:hAnsi="Arial Narrow" w:cs="Calibri"/>
          <w:color w:val="auto"/>
          <w:sz w:val="22"/>
          <w:szCs w:val="22"/>
        </w:rPr>
      </w:pPr>
    </w:p>
    <w:p w14:paraId="16CF6033" w14:textId="77777777" w:rsidR="00745D30" w:rsidRPr="00745D30" w:rsidRDefault="00745D30" w:rsidP="00745D30">
      <w:pPr>
        <w:pStyle w:val="Default"/>
        <w:rPr>
          <w:rFonts w:ascii="Arial Narrow" w:hAnsi="Arial Narrow" w:cs="Calibri"/>
          <w:b/>
          <w:i/>
          <w:color w:val="auto"/>
          <w:sz w:val="22"/>
          <w:szCs w:val="22"/>
        </w:rPr>
      </w:pPr>
      <w:r w:rsidRPr="00745D30">
        <w:rPr>
          <w:rFonts w:ascii="Arial Narrow" w:hAnsi="Arial Narrow" w:cs="Calibri"/>
          <w:b/>
          <w:i/>
          <w:color w:val="auto"/>
          <w:sz w:val="22"/>
          <w:szCs w:val="22"/>
        </w:rPr>
        <w:t>Reductions in Spare Stock</w:t>
      </w:r>
    </w:p>
    <w:p w14:paraId="16CF6034" w14:textId="77777777" w:rsidR="00745D30" w:rsidRPr="00745D30" w:rsidRDefault="00745D30" w:rsidP="00745D30">
      <w:pPr>
        <w:pStyle w:val="CM42"/>
        <w:spacing w:after="132" w:line="268" w:lineRule="atLeast"/>
        <w:jc w:val="both"/>
        <w:rPr>
          <w:rFonts w:ascii="Arial Narrow" w:hAnsi="Arial Narrow" w:cs="Calibri"/>
          <w:sz w:val="22"/>
          <w:szCs w:val="22"/>
        </w:rPr>
      </w:pPr>
      <w:r w:rsidRPr="00745D30">
        <w:rPr>
          <w:rFonts w:ascii="Arial Narrow" w:hAnsi="Arial Narrow" w:cs="Calibri"/>
          <w:sz w:val="22"/>
          <w:szCs w:val="22"/>
        </w:rPr>
        <w:t xml:space="preserve">Any and all reductions in spare parts and consumable stocks must be approved by </w:t>
      </w:r>
      <w:r>
        <w:rPr>
          <w:rFonts w:ascii="Arial Narrow" w:hAnsi="Arial Narrow" w:cs="Calibri"/>
          <w:sz w:val="22"/>
          <w:szCs w:val="22"/>
        </w:rPr>
        <w:t>t</w:t>
      </w:r>
      <w:r w:rsidRPr="00745D30">
        <w:rPr>
          <w:rFonts w:ascii="Arial Narrow" w:hAnsi="Arial Narrow" w:cs="Calibri"/>
          <w:sz w:val="22"/>
          <w:szCs w:val="22"/>
        </w:rPr>
        <w:t xml:space="preserve">he OM or Admin Manager and documented by the Store Keeper. It is forbidden for any item to be removed from inventory without a formal approval using the: </w:t>
      </w:r>
    </w:p>
    <w:p w14:paraId="16CF6035" w14:textId="77777777" w:rsidR="00745D30" w:rsidRPr="00745D30" w:rsidRDefault="00745D30" w:rsidP="00745D30">
      <w:pPr>
        <w:pStyle w:val="CM42"/>
        <w:spacing w:after="132" w:line="271" w:lineRule="atLeast"/>
        <w:rPr>
          <w:rFonts w:ascii="Arial Narrow" w:hAnsi="Arial Narrow" w:cs="Calibri"/>
          <w:sz w:val="22"/>
          <w:szCs w:val="22"/>
        </w:rPr>
      </w:pPr>
      <w:r w:rsidRPr="00745D30">
        <w:rPr>
          <w:rFonts w:ascii="Arial Narrow" w:hAnsi="Arial Narrow" w:cs="Calibri"/>
          <w:sz w:val="23"/>
          <w:szCs w:val="23"/>
        </w:rPr>
        <w:t xml:space="preserve">1. </w:t>
      </w:r>
      <w:r w:rsidRPr="00745D30">
        <w:rPr>
          <w:rFonts w:ascii="Arial Narrow" w:hAnsi="Arial Narrow" w:cs="Calibri"/>
          <w:sz w:val="22"/>
          <w:szCs w:val="22"/>
        </w:rPr>
        <w:t xml:space="preserve">Materials Request &amp; Issuance Voucher (MRIV) documents any and all reduction in spares and consumable stocks. The form must be filled out in triplicate using pre-numbered carbonized copies and approved by the Fleet Manager. Once approved, a copy is retained on file by the Fleet Department for documentation purposes. MRIV can be found on CRS Global. </w:t>
      </w:r>
    </w:p>
    <w:p w14:paraId="16CF6036" w14:textId="39B90E07" w:rsidR="00745D30" w:rsidRPr="00745D30" w:rsidRDefault="00745D30" w:rsidP="00745D30">
      <w:pPr>
        <w:pStyle w:val="CM42"/>
        <w:spacing w:after="132" w:line="271" w:lineRule="atLeast"/>
        <w:rPr>
          <w:rFonts w:ascii="Arial Narrow" w:hAnsi="Arial Narrow" w:cs="Calibri"/>
          <w:sz w:val="22"/>
          <w:szCs w:val="22"/>
        </w:rPr>
      </w:pPr>
      <w:r w:rsidRPr="00745D30">
        <w:rPr>
          <w:rFonts w:ascii="Arial Narrow" w:hAnsi="Arial Narrow" w:cs="Calibri"/>
          <w:sz w:val="22"/>
          <w:szCs w:val="22"/>
        </w:rPr>
        <w:t xml:space="preserve">When spares are needed by the Mechanic or service provider to maintain or repair an equipment, a </w:t>
      </w:r>
      <w:hyperlink r:id="rId10" w:history="1">
        <w:r w:rsidRPr="007D5F1F">
          <w:rPr>
            <w:rStyle w:val="Hyperlink"/>
            <w:rFonts w:ascii="Arial Narrow" w:hAnsi="Arial Narrow" w:cs="Calibri"/>
            <w:sz w:val="22"/>
            <w:szCs w:val="22"/>
          </w:rPr>
          <w:t>Vehicl</w:t>
        </w:r>
        <w:bookmarkStart w:id="1" w:name="_GoBack"/>
        <w:bookmarkEnd w:id="1"/>
        <w:r w:rsidRPr="007D5F1F">
          <w:rPr>
            <w:rStyle w:val="Hyperlink"/>
            <w:rFonts w:ascii="Arial Narrow" w:hAnsi="Arial Narrow" w:cs="Calibri"/>
            <w:sz w:val="22"/>
            <w:szCs w:val="22"/>
          </w:rPr>
          <w:t>e</w:t>
        </w:r>
        <w:r w:rsidRPr="007D5F1F">
          <w:rPr>
            <w:rStyle w:val="Hyperlink"/>
            <w:rFonts w:ascii="Arial Narrow" w:hAnsi="Arial Narrow" w:cs="Calibri"/>
            <w:sz w:val="22"/>
            <w:szCs w:val="22"/>
          </w:rPr>
          <w:t xml:space="preserve"> Work Order</w:t>
        </w:r>
      </w:hyperlink>
      <w:r w:rsidRPr="00745D30">
        <w:rPr>
          <w:rFonts w:ascii="Arial Narrow" w:hAnsi="Arial Narrow" w:cs="Calibri"/>
          <w:sz w:val="22"/>
          <w:szCs w:val="22"/>
        </w:rPr>
        <w:t xml:space="preserve"> [VMS will also produce a Work Order once installed and set up] must first be filled out and approved by the Fleet Manager. If the request is for a fast-moving consumable (e.g., 2-lit motor oil for a motorcycle), no Vehicle Work Order is required in advance [an MRIV is necessary]. </w:t>
      </w:r>
    </w:p>
    <w:p w14:paraId="16CF6037" w14:textId="77777777" w:rsidR="00745D30" w:rsidRPr="00745D30" w:rsidRDefault="00745D30" w:rsidP="00745D30">
      <w:pPr>
        <w:pStyle w:val="CM42"/>
        <w:numPr>
          <w:ilvl w:val="0"/>
          <w:numId w:val="6"/>
        </w:numPr>
        <w:spacing w:after="132"/>
        <w:jc w:val="both"/>
        <w:rPr>
          <w:rFonts w:ascii="Arial Narrow" w:hAnsi="Arial Narrow" w:cs="Calibri"/>
          <w:sz w:val="22"/>
          <w:szCs w:val="22"/>
        </w:rPr>
      </w:pPr>
      <w:r w:rsidRPr="00745D30">
        <w:rPr>
          <w:rFonts w:ascii="Arial Narrow" w:hAnsi="Arial Narrow" w:cs="Calibri"/>
          <w:sz w:val="22"/>
          <w:szCs w:val="22"/>
        </w:rPr>
        <w:t>Complete the form as follows:</w:t>
      </w:r>
    </w:p>
    <w:p w14:paraId="16CF6038" w14:textId="77777777" w:rsidR="00745D30" w:rsidRPr="00745D30" w:rsidRDefault="00745D30" w:rsidP="00745D30">
      <w:pPr>
        <w:pStyle w:val="CM20"/>
        <w:numPr>
          <w:ilvl w:val="0"/>
          <w:numId w:val="7"/>
        </w:numPr>
        <w:jc w:val="both"/>
        <w:rPr>
          <w:rFonts w:ascii="Arial Narrow" w:hAnsi="Arial Narrow" w:cs="Calibri"/>
          <w:sz w:val="22"/>
          <w:szCs w:val="22"/>
        </w:rPr>
      </w:pPr>
      <w:r w:rsidRPr="00745D30">
        <w:rPr>
          <w:rFonts w:ascii="Arial Narrow" w:hAnsi="Arial Narrow" w:cs="Calibri"/>
          <w:b/>
          <w:bCs/>
          <w:sz w:val="22"/>
          <w:szCs w:val="22"/>
        </w:rPr>
        <w:t>Ref. No MRIV</w:t>
      </w:r>
      <w:r w:rsidRPr="00745D30">
        <w:rPr>
          <w:rFonts w:ascii="Arial Narrow" w:hAnsi="Arial Narrow" w:cs="Calibri"/>
          <w:sz w:val="22"/>
          <w:szCs w:val="22"/>
        </w:rPr>
        <w:t xml:space="preserve">: The Material Request &amp; Issuance Voucher should be pre-numbered in the format </w:t>
      </w:r>
      <w:r w:rsidRPr="00745D30">
        <w:rPr>
          <w:rFonts w:ascii="Arial Narrow" w:hAnsi="Arial Narrow" w:cs="Calibri"/>
          <w:b/>
          <w:bCs/>
          <w:sz w:val="22"/>
          <w:szCs w:val="22"/>
        </w:rPr>
        <w:t>MRIV-AA-</w:t>
      </w:r>
      <w:r>
        <w:rPr>
          <w:rFonts w:ascii="Arial Narrow" w:hAnsi="Arial Narrow" w:cs="Calibri"/>
          <w:b/>
          <w:bCs/>
          <w:sz w:val="22"/>
          <w:szCs w:val="22"/>
        </w:rPr>
        <w:t>YY</w:t>
      </w:r>
      <w:r w:rsidRPr="00745D30">
        <w:rPr>
          <w:rFonts w:ascii="Arial Narrow" w:hAnsi="Arial Narrow" w:cs="Calibri"/>
          <w:b/>
          <w:bCs/>
          <w:sz w:val="22"/>
          <w:szCs w:val="22"/>
        </w:rPr>
        <w:t>MM</w:t>
      </w:r>
      <w:r>
        <w:rPr>
          <w:rFonts w:ascii="Arial Narrow" w:hAnsi="Arial Narrow" w:cs="Calibri"/>
          <w:b/>
          <w:bCs/>
          <w:sz w:val="22"/>
          <w:szCs w:val="22"/>
        </w:rPr>
        <w:t>DD</w:t>
      </w:r>
      <w:r w:rsidRPr="00745D30">
        <w:rPr>
          <w:rFonts w:ascii="Arial Narrow" w:hAnsi="Arial Narrow" w:cs="Calibri"/>
          <w:b/>
          <w:bCs/>
          <w:sz w:val="22"/>
          <w:szCs w:val="22"/>
        </w:rPr>
        <w:t>-##</w:t>
      </w:r>
      <w:r w:rsidRPr="00745D30">
        <w:rPr>
          <w:rFonts w:ascii="Arial Narrow" w:hAnsi="Arial Narrow" w:cs="Calibri"/>
          <w:sz w:val="22"/>
          <w:szCs w:val="22"/>
        </w:rPr>
        <w:t>, where  “AA” is the field office code,  “</w:t>
      </w:r>
      <w:r w:rsidRPr="00745D30">
        <w:rPr>
          <w:rFonts w:ascii="Arial Narrow" w:hAnsi="Arial Narrow" w:cs="Calibri"/>
          <w:b/>
          <w:bCs/>
          <w:sz w:val="22"/>
          <w:szCs w:val="22"/>
        </w:rPr>
        <w:t>YY</w:t>
      </w:r>
      <w:r w:rsidRPr="00745D30">
        <w:rPr>
          <w:rFonts w:ascii="Arial Narrow" w:hAnsi="Arial Narrow" w:cs="Calibri"/>
          <w:sz w:val="22"/>
          <w:szCs w:val="22"/>
        </w:rPr>
        <w:t>” is the  year,  “MM” the  month,  and “DD” the  day of  the request,  and “##” indicates  a number  in series  for  the  forms  used  on the s</w:t>
      </w:r>
      <w:r>
        <w:rPr>
          <w:rFonts w:ascii="Arial Narrow" w:hAnsi="Arial Narrow" w:cs="Calibri"/>
          <w:sz w:val="22"/>
          <w:szCs w:val="22"/>
        </w:rPr>
        <w:t>ame date (e.g., JU-1205</w:t>
      </w:r>
      <w:r w:rsidRPr="00745D30">
        <w:rPr>
          <w:rFonts w:ascii="Arial Narrow" w:hAnsi="Arial Narrow" w:cs="Calibri"/>
          <w:sz w:val="22"/>
          <w:szCs w:val="22"/>
        </w:rPr>
        <w:t xml:space="preserve">0612-02 is Juba, 6 May 2012, second MRIV of the day). </w:t>
      </w:r>
    </w:p>
    <w:p w14:paraId="16CF6039" w14:textId="77777777" w:rsidR="00745D30" w:rsidRPr="00745D30" w:rsidRDefault="00745D30" w:rsidP="00745D30">
      <w:pPr>
        <w:pStyle w:val="Default"/>
        <w:rPr>
          <w:rFonts w:ascii="Arial Narrow" w:hAnsi="Arial Narrow"/>
        </w:rPr>
      </w:pPr>
    </w:p>
    <w:p w14:paraId="16CF603A" w14:textId="77777777" w:rsidR="00745D30" w:rsidRPr="00745D30" w:rsidRDefault="00745D30" w:rsidP="00745D30">
      <w:pPr>
        <w:pStyle w:val="Default"/>
        <w:numPr>
          <w:ilvl w:val="0"/>
          <w:numId w:val="7"/>
        </w:numPr>
        <w:spacing w:after="82"/>
        <w:rPr>
          <w:rFonts w:ascii="Arial Narrow" w:hAnsi="Arial Narrow" w:cs="Calibri"/>
          <w:color w:val="auto"/>
          <w:sz w:val="22"/>
          <w:szCs w:val="22"/>
        </w:rPr>
      </w:pPr>
      <w:r w:rsidRPr="00745D30">
        <w:rPr>
          <w:rFonts w:ascii="Arial Narrow" w:hAnsi="Arial Narrow" w:cs="Calibri"/>
          <w:b/>
          <w:bCs/>
          <w:color w:val="auto"/>
          <w:sz w:val="22"/>
          <w:szCs w:val="22"/>
        </w:rPr>
        <w:t xml:space="preserve">Requested by </w:t>
      </w:r>
      <w:r w:rsidRPr="00745D30">
        <w:rPr>
          <w:rFonts w:ascii="Arial Narrow" w:hAnsi="Arial Narrow" w:cs="Calibri"/>
          <w:color w:val="auto"/>
          <w:sz w:val="22"/>
          <w:szCs w:val="22"/>
        </w:rPr>
        <w:t xml:space="preserve">is the person filling out the form, normally the Senior Mechanic/Driver or Store Keeper. The individual must remember to sign and date the form. </w:t>
      </w:r>
    </w:p>
    <w:p w14:paraId="16CF603B" w14:textId="77777777" w:rsidR="00745D30" w:rsidRPr="00745D30" w:rsidRDefault="00745D30" w:rsidP="00745D30">
      <w:pPr>
        <w:pStyle w:val="Default"/>
        <w:numPr>
          <w:ilvl w:val="0"/>
          <w:numId w:val="7"/>
        </w:numPr>
        <w:spacing w:after="82"/>
        <w:rPr>
          <w:rFonts w:ascii="Arial Narrow" w:hAnsi="Arial Narrow" w:cs="Calibri"/>
          <w:color w:val="auto"/>
          <w:sz w:val="22"/>
          <w:szCs w:val="22"/>
        </w:rPr>
      </w:pPr>
      <w:r w:rsidRPr="00745D30">
        <w:rPr>
          <w:rFonts w:ascii="Arial Narrow" w:hAnsi="Arial Narrow" w:cs="Calibri"/>
          <w:b/>
          <w:bCs/>
          <w:color w:val="auto"/>
          <w:sz w:val="22"/>
          <w:szCs w:val="22"/>
        </w:rPr>
        <w:t xml:space="preserve">Approved by </w:t>
      </w:r>
      <w:r w:rsidRPr="00745D30">
        <w:rPr>
          <w:rFonts w:ascii="Arial Narrow" w:hAnsi="Arial Narrow" w:cs="Calibri"/>
          <w:color w:val="auto"/>
          <w:sz w:val="22"/>
          <w:szCs w:val="22"/>
        </w:rPr>
        <w:t xml:space="preserve">the authorized official, normally endorsed by Fleet Manager and approved by Operations Manager. </w:t>
      </w:r>
    </w:p>
    <w:p w14:paraId="16CF603C" w14:textId="77777777" w:rsidR="00745D30" w:rsidRPr="00745D30" w:rsidRDefault="00745D30" w:rsidP="00745D30">
      <w:pPr>
        <w:pStyle w:val="Default"/>
        <w:numPr>
          <w:ilvl w:val="0"/>
          <w:numId w:val="7"/>
        </w:numPr>
        <w:spacing w:after="82"/>
        <w:rPr>
          <w:rFonts w:ascii="Arial Narrow" w:hAnsi="Arial Narrow" w:cs="Calibri"/>
          <w:color w:val="auto"/>
          <w:sz w:val="22"/>
          <w:szCs w:val="22"/>
        </w:rPr>
      </w:pPr>
      <w:r w:rsidRPr="00745D30">
        <w:rPr>
          <w:rFonts w:ascii="Arial Narrow" w:hAnsi="Arial Narrow" w:cs="Calibri"/>
          <w:b/>
          <w:bCs/>
          <w:color w:val="auto"/>
          <w:sz w:val="22"/>
          <w:szCs w:val="22"/>
        </w:rPr>
        <w:lastRenderedPageBreak/>
        <w:t xml:space="preserve">Equipment description </w:t>
      </w:r>
      <w:r w:rsidRPr="00745D30">
        <w:rPr>
          <w:rFonts w:ascii="Arial Narrow" w:hAnsi="Arial Narrow" w:cs="Calibri"/>
          <w:color w:val="auto"/>
          <w:sz w:val="22"/>
          <w:szCs w:val="22"/>
        </w:rPr>
        <w:t xml:space="preserve">is the type, year, make and model of the equipment for which the spares are required. </w:t>
      </w:r>
    </w:p>
    <w:p w14:paraId="16CF603D" w14:textId="77777777" w:rsidR="00745D30" w:rsidRPr="00745D30" w:rsidRDefault="00745D30" w:rsidP="00745D30">
      <w:pPr>
        <w:pStyle w:val="Default"/>
        <w:numPr>
          <w:ilvl w:val="0"/>
          <w:numId w:val="7"/>
        </w:numPr>
        <w:spacing w:after="82"/>
        <w:rPr>
          <w:rFonts w:ascii="Arial Narrow" w:hAnsi="Arial Narrow" w:cs="Calibri"/>
          <w:color w:val="auto"/>
          <w:sz w:val="22"/>
          <w:szCs w:val="22"/>
        </w:rPr>
      </w:pPr>
      <w:r w:rsidRPr="00745D30">
        <w:rPr>
          <w:rFonts w:ascii="Arial Narrow" w:hAnsi="Arial Narrow" w:cs="Calibri"/>
          <w:b/>
          <w:bCs/>
          <w:color w:val="auto"/>
          <w:sz w:val="22"/>
          <w:szCs w:val="22"/>
        </w:rPr>
        <w:t xml:space="preserve">Equipment ID Number </w:t>
      </w:r>
      <w:r w:rsidRPr="00745D30">
        <w:rPr>
          <w:rFonts w:ascii="Arial Narrow" w:hAnsi="Arial Narrow" w:cs="Calibri"/>
          <w:color w:val="auto"/>
          <w:sz w:val="22"/>
          <w:szCs w:val="22"/>
        </w:rPr>
        <w:t xml:space="preserve">will normally be the license plate number of the equipment. </w:t>
      </w:r>
    </w:p>
    <w:p w14:paraId="16CF603E" w14:textId="77777777" w:rsidR="00745D30" w:rsidRPr="00745D30" w:rsidRDefault="00745D30" w:rsidP="00745D30">
      <w:pPr>
        <w:pStyle w:val="Default"/>
        <w:numPr>
          <w:ilvl w:val="0"/>
          <w:numId w:val="7"/>
        </w:numPr>
        <w:spacing w:after="82"/>
        <w:rPr>
          <w:rFonts w:ascii="Arial Narrow" w:hAnsi="Arial Narrow" w:cs="Calibri"/>
          <w:color w:val="auto"/>
          <w:sz w:val="22"/>
          <w:szCs w:val="22"/>
        </w:rPr>
      </w:pPr>
      <w:r w:rsidRPr="00745D30">
        <w:rPr>
          <w:rFonts w:ascii="Arial Narrow" w:hAnsi="Arial Narrow" w:cs="Calibri"/>
          <w:b/>
          <w:bCs/>
          <w:color w:val="auto"/>
          <w:sz w:val="22"/>
          <w:szCs w:val="22"/>
        </w:rPr>
        <w:t xml:space="preserve">KM </w:t>
      </w:r>
      <w:r w:rsidRPr="00745D30">
        <w:rPr>
          <w:rFonts w:ascii="Arial Narrow" w:hAnsi="Arial Narrow" w:cs="Calibri"/>
          <w:color w:val="auto"/>
          <w:sz w:val="22"/>
          <w:szCs w:val="22"/>
        </w:rPr>
        <w:t xml:space="preserve">is the odometer or hour meter reading of the equipment on the date of the request. </w:t>
      </w:r>
    </w:p>
    <w:p w14:paraId="16CF603F" w14:textId="77777777" w:rsidR="00745D30" w:rsidRPr="00745D30" w:rsidRDefault="00745D30" w:rsidP="00745D30">
      <w:pPr>
        <w:pStyle w:val="Default"/>
        <w:numPr>
          <w:ilvl w:val="0"/>
          <w:numId w:val="7"/>
        </w:numPr>
        <w:rPr>
          <w:rFonts w:ascii="Arial Narrow" w:hAnsi="Arial Narrow" w:cs="Calibri"/>
          <w:color w:val="auto"/>
          <w:sz w:val="22"/>
          <w:szCs w:val="22"/>
        </w:rPr>
      </w:pPr>
      <w:r w:rsidRPr="00745D30">
        <w:rPr>
          <w:rFonts w:ascii="Arial Narrow" w:hAnsi="Arial Narrow" w:cs="Calibri"/>
          <w:b/>
          <w:bCs/>
          <w:color w:val="auto"/>
          <w:sz w:val="22"/>
          <w:szCs w:val="22"/>
        </w:rPr>
        <w:t xml:space="preserve">Item Number </w:t>
      </w:r>
      <w:r w:rsidRPr="00745D30">
        <w:rPr>
          <w:rFonts w:ascii="Arial Narrow" w:hAnsi="Arial Narrow" w:cs="Calibri"/>
          <w:color w:val="auto"/>
          <w:sz w:val="22"/>
          <w:szCs w:val="22"/>
        </w:rPr>
        <w:t xml:space="preserve">is the Stock – Bin Card number assigned to the specific spare part. </w:t>
      </w:r>
    </w:p>
    <w:p w14:paraId="16CF6040" w14:textId="77777777" w:rsidR="00745D30" w:rsidRPr="00745D30" w:rsidRDefault="00745D30" w:rsidP="00745D30">
      <w:pPr>
        <w:pStyle w:val="Default"/>
        <w:ind w:left="720"/>
        <w:rPr>
          <w:rFonts w:ascii="Arial Narrow" w:hAnsi="Arial Narrow" w:cs="Calibri"/>
          <w:color w:val="auto"/>
          <w:sz w:val="22"/>
          <w:szCs w:val="22"/>
        </w:rPr>
      </w:pPr>
    </w:p>
    <w:p w14:paraId="16CF6041" w14:textId="77777777" w:rsidR="00745D30" w:rsidRPr="00745D30" w:rsidRDefault="00745D30" w:rsidP="00745D30">
      <w:pPr>
        <w:pStyle w:val="Default"/>
        <w:numPr>
          <w:ilvl w:val="0"/>
          <w:numId w:val="7"/>
        </w:numPr>
        <w:spacing w:after="82"/>
        <w:rPr>
          <w:rFonts w:ascii="Arial Narrow" w:hAnsi="Arial Narrow" w:cs="Calibri"/>
          <w:color w:val="auto"/>
          <w:sz w:val="22"/>
          <w:szCs w:val="22"/>
        </w:rPr>
      </w:pPr>
      <w:r w:rsidRPr="00745D30">
        <w:rPr>
          <w:rFonts w:ascii="Arial Narrow" w:hAnsi="Arial Narrow" w:cs="Calibri"/>
          <w:b/>
          <w:bCs/>
          <w:color w:val="auto"/>
          <w:sz w:val="22"/>
          <w:szCs w:val="22"/>
        </w:rPr>
        <w:t xml:space="preserve">Part Number </w:t>
      </w:r>
      <w:r w:rsidRPr="00745D30">
        <w:rPr>
          <w:rFonts w:ascii="Arial Narrow" w:hAnsi="Arial Narrow" w:cs="Calibri"/>
          <w:color w:val="auto"/>
          <w:sz w:val="22"/>
          <w:szCs w:val="22"/>
        </w:rPr>
        <w:t xml:space="preserve">(if appropriate) is the unique producer/vendor reference number of the spare (i.e., either the part number or SKU). </w:t>
      </w:r>
    </w:p>
    <w:p w14:paraId="16CF6042" w14:textId="77777777" w:rsidR="00745D30" w:rsidRPr="00745D30" w:rsidRDefault="00745D30" w:rsidP="00745D30">
      <w:pPr>
        <w:pStyle w:val="Default"/>
        <w:numPr>
          <w:ilvl w:val="0"/>
          <w:numId w:val="7"/>
        </w:numPr>
        <w:spacing w:after="82"/>
        <w:rPr>
          <w:rFonts w:ascii="Arial Narrow" w:hAnsi="Arial Narrow" w:cs="Calibri"/>
          <w:color w:val="auto"/>
          <w:sz w:val="22"/>
          <w:szCs w:val="22"/>
        </w:rPr>
      </w:pPr>
      <w:r w:rsidRPr="00745D30">
        <w:rPr>
          <w:rFonts w:ascii="Arial Narrow" w:hAnsi="Arial Narrow" w:cs="Calibri"/>
          <w:b/>
          <w:bCs/>
          <w:color w:val="auto"/>
          <w:sz w:val="22"/>
          <w:szCs w:val="22"/>
        </w:rPr>
        <w:t xml:space="preserve">Qty Requested </w:t>
      </w:r>
      <w:r w:rsidRPr="00745D30">
        <w:rPr>
          <w:rFonts w:ascii="Arial Narrow" w:hAnsi="Arial Narrow" w:cs="Calibri"/>
          <w:color w:val="auto"/>
          <w:sz w:val="22"/>
          <w:szCs w:val="22"/>
        </w:rPr>
        <w:t xml:space="preserve">is the number of units needed. </w:t>
      </w:r>
    </w:p>
    <w:p w14:paraId="16CF6043" w14:textId="77777777" w:rsidR="00745D30" w:rsidRPr="00745D30" w:rsidRDefault="00745D30" w:rsidP="00745D30">
      <w:pPr>
        <w:pStyle w:val="Default"/>
        <w:numPr>
          <w:ilvl w:val="0"/>
          <w:numId w:val="7"/>
        </w:numPr>
        <w:spacing w:after="82"/>
        <w:rPr>
          <w:rFonts w:ascii="Arial Narrow" w:hAnsi="Arial Narrow" w:cs="Calibri"/>
          <w:color w:val="auto"/>
          <w:sz w:val="22"/>
          <w:szCs w:val="22"/>
        </w:rPr>
      </w:pPr>
      <w:r w:rsidRPr="00745D30">
        <w:rPr>
          <w:rFonts w:ascii="Arial Narrow" w:hAnsi="Arial Narrow" w:cs="Calibri"/>
          <w:b/>
          <w:bCs/>
          <w:color w:val="auto"/>
          <w:sz w:val="22"/>
          <w:szCs w:val="22"/>
        </w:rPr>
        <w:t xml:space="preserve">Unit Type </w:t>
      </w:r>
      <w:r w:rsidRPr="00745D30">
        <w:rPr>
          <w:rFonts w:ascii="Arial Narrow" w:hAnsi="Arial Narrow" w:cs="Calibri"/>
          <w:color w:val="auto"/>
          <w:sz w:val="22"/>
          <w:szCs w:val="22"/>
        </w:rPr>
        <w:t xml:space="preserve">is for denoting the packaging or other criteria (e.g., piece, kit, set, unit, meter, liter, etc.). </w:t>
      </w:r>
    </w:p>
    <w:p w14:paraId="16CF6044" w14:textId="77777777" w:rsidR="00745D30" w:rsidRPr="00745D30" w:rsidRDefault="00745D30" w:rsidP="00745D30">
      <w:pPr>
        <w:pStyle w:val="Default"/>
        <w:numPr>
          <w:ilvl w:val="0"/>
          <w:numId w:val="7"/>
        </w:numPr>
        <w:spacing w:after="82"/>
        <w:rPr>
          <w:rFonts w:ascii="Arial Narrow" w:hAnsi="Arial Narrow" w:cs="Calibri"/>
          <w:color w:val="auto"/>
          <w:sz w:val="22"/>
          <w:szCs w:val="22"/>
        </w:rPr>
      </w:pPr>
      <w:r w:rsidRPr="00745D30">
        <w:rPr>
          <w:rFonts w:ascii="Arial Narrow" w:hAnsi="Arial Narrow" w:cs="Calibri"/>
          <w:b/>
          <w:bCs/>
          <w:color w:val="auto"/>
          <w:sz w:val="22"/>
          <w:szCs w:val="22"/>
        </w:rPr>
        <w:t xml:space="preserve">Description </w:t>
      </w:r>
      <w:r w:rsidRPr="00745D30">
        <w:rPr>
          <w:rFonts w:ascii="Arial Narrow" w:hAnsi="Arial Narrow" w:cs="Calibri"/>
          <w:color w:val="auto"/>
          <w:sz w:val="22"/>
          <w:szCs w:val="22"/>
        </w:rPr>
        <w:t xml:space="preserve">of the item (e.g., Castrol Oil, brake shoes, fan belt, Bridgestone Radial Tire, etc.). </w:t>
      </w:r>
    </w:p>
    <w:p w14:paraId="16CF6045" w14:textId="77777777" w:rsidR="00745D30" w:rsidRPr="00745D30" w:rsidRDefault="00745D30" w:rsidP="00745D30">
      <w:pPr>
        <w:pStyle w:val="Default"/>
        <w:numPr>
          <w:ilvl w:val="0"/>
          <w:numId w:val="7"/>
        </w:numPr>
        <w:spacing w:after="82"/>
        <w:rPr>
          <w:rFonts w:ascii="Arial Narrow" w:hAnsi="Arial Narrow" w:cs="Calibri"/>
          <w:color w:val="auto"/>
          <w:sz w:val="22"/>
          <w:szCs w:val="22"/>
        </w:rPr>
      </w:pPr>
      <w:r w:rsidRPr="00745D30">
        <w:rPr>
          <w:rFonts w:ascii="Arial Narrow" w:hAnsi="Arial Narrow" w:cs="Calibri"/>
          <w:b/>
          <w:bCs/>
          <w:color w:val="auto"/>
          <w:sz w:val="22"/>
          <w:szCs w:val="22"/>
        </w:rPr>
        <w:t xml:space="preserve">Qty issued </w:t>
      </w:r>
      <w:r w:rsidRPr="00745D30">
        <w:rPr>
          <w:rFonts w:ascii="Arial Narrow" w:hAnsi="Arial Narrow" w:cs="Calibri"/>
          <w:color w:val="auto"/>
          <w:sz w:val="22"/>
          <w:szCs w:val="22"/>
        </w:rPr>
        <w:t xml:space="preserve">is the amount delivered to the requestor. </w:t>
      </w:r>
    </w:p>
    <w:p w14:paraId="16CF6046" w14:textId="77777777" w:rsidR="00745D30" w:rsidRPr="00745D30" w:rsidRDefault="00745D30" w:rsidP="00745D30">
      <w:pPr>
        <w:pStyle w:val="Default"/>
        <w:numPr>
          <w:ilvl w:val="0"/>
          <w:numId w:val="7"/>
        </w:numPr>
        <w:spacing w:after="82"/>
        <w:rPr>
          <w:rFonts w:ascii="Arial Narrow" w:hAnsi="Arial Narrow" w:cs="Calibri"/>
          <w:color w:val="auto"/>
          <w:sz w:val="22"/>
          <w:szCs w:val="22"/>
        </w:rPr>
      </w:pPr>
      <w:r w:rsidRPr="00745D30">
        <w:rPr>
          <w:rFonts w:ascii="Arial Narrow" w:hAnsi="Arial Narrow" w:cs="Calibri"/>
          <w:b/>
          <w:bCs/>
          <w:color w:val="auto"/>
          <w:sz w:val="22"/>
          <w:szCs w:val="22"/>
        </w:rPr>
        <w:t xml:space="preserve">Unit Cost </w:t>
      </w:r>
      <w:r w:rsidRPr="00745D30">
        <w:rPr>
          <w:rFonts w:ascii="Arial Narrow" w:hAnsi="Arial Narrow" w:cs="Calibri"/>
          <w:color w:val="auto"/>
          <w:sz w:val="22"/>
          <w:szCs w:val="22"/>
        </w:rPr>
        <w:t xml:space="preserve">is the price of one unit of the specific spare; this information is available in the Spare Parts Inventory. </w:t>
      </w:r>
    </w:p>
    <w:p w14:paraId="16CF6047" w14:textId="77777777" w:rsidR="00745D30" w:rsidRPr="00745D30" w:rsidRDefault="00745D30" w:rsidP="00745D30">
      <w:pPr>
        <w:pStyle w:val="Default"/>
        <w:numPr>
          <w:ilvl w:val="0"/>
          <w:numId w:val="7"/>
        </w:numPr>
        <w:spacing w:after="82"/>
        <w:rPr>
          <w:rFonts w:ascii="Arial Narrow" w:hAnsi="Arial Narrow" w:cs="Calibri"/>
          <w:color w:val="auto"/>
          <w:sz w:val="22"/>
          <w:szCs w:val="22"/>
        </w:rPr>
      </w:pPr>
      <w:r w:rsidRPr="00745D30">
        <w:rPr>
          <w:rFonts w:ascii="Arial Narrow" w:hAnsi="Arial Narrow" w:cs="Calibri"/>
          <w:b/>
          <w:bCs/>
          <w:color w:val="auto"/>
          <w:sz w:val="22"/>
          <w:szCs w:val="22"/>
        </w:rPr>
        <w:t xml:space="preserve">Rec’d  by </w:t>
      </w:r>
      <w:r w:rsidRPr="00745D30">
        <w:rPr>
          <w:rFonts w:ascii="Arial Narrow" w:hAnsi="Arial Narrow" w:cs="Calibri"/>
          <w:color w:val="auto"/>
          <w:sz w:val="22"/>
          <w:szCs w:val="22"/>
        </w:rPr>
        <w:t xml:space="preserve">is an acknowledgement of receipt of each spare -in the amount listed under Qty Issued -by the requestor. </w:t>
      </w:r>
    </w:p>
    <w:p w14:paraId="16CF6048" w14:textId="77777777" w:rsidR="00745D30" w:rsidRPr="00745D30" w:rsidRDefault="00745D30" w:rsidP="00745D30">
      <w:pPr>
        <w:pStyle w:val="Default"/>
        <w:numPr>
          <w:ilvl w:val="0"/>
          <w:numId w:val="7"/>
        </w:numPr>
        <w:rPr>
          <w:rFonts w:ascii="Arial Narrow" w:hAnsi="Arial Narrow" w:cs="Calibri"/>
          <w:color w:val="auto"/>
          <w:sz w:val="22"/>
          <w:szCs w:val="22"/>
        </w:rPr>
      </w:pPr>
      <w:r w:rsidRPr="00745D30">
        <w:rPr>
          <w:rFonts w:ascii="Arial Narrow" w:hAnsi="Arial Narrow" w:cs="Calibri"/>
          <w:b/>
          <w:bCs/>
          <w:color w:val="auto"/>
          <w:sz w:val="22"/>
          <w:szCs w:val="22"/>
        </w:rPr>
        <w:t xml:space="preserve">Items  delivered  on…by </w:t>
      </w:r>
      <w:r w:rsidRPr="00745D30">
        <w:rPr>
          <w:rFonts w:ascii="Arial Narrow" w:hAnsi="Arial Narrow" w:cs="Calibri"/>
          <w:color w:val="auto"/>
          <w:sz w:val="22"/>
          <w:szCs w:val="22"/>
        </w:rPr>
        <w:t xml:space="preserve">shall be signed by the Store Keeper upon delivery of the spares. </w:t>
      </w:r>
    </w:p>
    <w:p w14:paraId="16CF6049" w14:textId="77777777" w:rsidR="00745D30" w:rsidRPr="00745D30" w:rsidRDefault="00745D30" w:rsidP="00745D30">
      <w:pPr>
        <w:pStyle w:val="Default"/>
        <w:rPr>
          <w:rFonts w:ascii="Arial Narrow" w:hAnsi="Arial Narrow" w:cs="Calibri"/>
          <w:color w:val="auto"/>
          <w:sz w:val="22"/>
          <w:szCs w:val="22"/>
        </w:rPr>
      </w:pPr>
    </w:p>
    <w:p w14:paraId="16CF604A" w14:textId="77777777" w:rsidR="00745D30" w:rsidRPr="00745D30" w:rsidRDefault="00745D30" w:rsidP="00745D30">
      <w:pPr>
        <w:pStyle w:val="CM46"/>
        <w:numPr>
          <w:ilvl w:val="0"/>
          <w:numId w:val="6"/>
        </w:numPr>
        <w:spacing w:after="128" w:line="268" w:lineRule="atLeast"/>
        <w:jc w:val="both"/>
        <w:rPr>
          <w:rFonts w:ascii="Arial Narrow" w:hAnsi="Arial Narrow" w:cs="Calibri"/>
          <w:sz w:val="22"/>
          <w:szCs w:val="22"/>
        </w:rPr>
      </w:pPr>
      <w:r w:rsidRPr="00745D30">
        <w:rPr>
          <w:rFonts w:ascii="Arial Narrow" w:hAnsi="Arial Narrow" w:cs="Calibri"/>
          <w:sz w:val="22"/>
          <w:szCs w:val="22"/>
        </w:rPr>
        <w:t xml:space="preserve">upon delivery of  the spares  to the  requestor, the Store  Keeper makes  an entry in the “Out” column of the Inventory of Spare Parts Inventory corresponding to each spare; </w:t>
      </w:r>
    </w:p>
    <w:p w14:paraId="16CF604B" w14:textId="77777777" w:rsidR="00745D30" w:rsidRPr="00745D30" w:rsidRDefault="00745D30" w:rsidP="00745D30">
      <w:pPr>
        <w:pStyle w:val="CM46"/>
        <w:numPr>
          <w:ilvl w:val="0"/>
          <w:numId w:val="6"/>
        </w:numPr>
        <w:spacing w:after="128" w:line="268" w:lineRule="atLeast"/>
        <w:jc w:val="both"/>
        <w:rPr>
          <w:rFonts w:ascii="Arial Narrow" w:hAnsi="Arial Narrow" w:cs="Calibri"/>
          <w:sz w:val="22"/>
          <w:szCs w:val="22"/>
        </w:rPr>
      </w:pPr>
      <w:r w:rsidRPr="00745D30">
        <w:rPr>
          <w:rFonts w:ascii="Arial Narrow" w:hAnsi="Arial Narrow" w:cs="Calibri"/>
          <w:sz w:val="22"/>
          <w:szCs w:val="22"/>
        </w:rPr>
        <w:t>one carbon copy of the MRIV is filed in numerical order in a folio created for that purpose entitled “Material Request &amp;  Issuance  Vouchers  (</w:t>
      </w:r>
      <w:r w:rsidRPr="00745D30">
        <w:rPr>
          <w:rFonts w:ascii="Arial Narrow" w:hAnsi="Arial Narrow" w:cs="Calibri"/>
          <w:i/>
          <w:iCs/>
          <w:sz w:val="22"/>
          <w:szCs w:val="22"/>
        </w:rPr>
        <w:t>period)</w:t>
      </w:r>
      <w:r w:rsidRPr="00745D30">
        <w:rPr>
          <w:rFonts w:ascii="Arial Narrow" w:hAnsi="Arial Narrow" w:cs="Calibri"/>
          <w:sz w:val="22"/>
          <w:szCs w:val="22"/>
        </w:rPr>
        <w:t xml:space="preserve">”  and kept  in  the  Storeroom; </w:t>
      </w:r>
    </w:p>
    <w:p w14:paraId="16CF604C" w14:textId="77777777" w:rsidR="00745D30" w:rsidRPr="00745D30" w:rsidRDefault="00745D30" w:rsidP="00745D30">
      <w:pPr>
        <w:pStyle w:val="CM46"/>
        <w:numPr>
          <w:ilvl w:val="0"/>
          <w:numId w:val="6"/>
        </w:numPr>
        <w:spacing w:after="128" w:line="268" w:lineRule="atLeast"/>
        <w:jc w:val="both"/>
        <w:rPr>
          <w:rFonts w:ascii="Arial Narrow" w:hAnsi="Arial Narrow" w:cs="Calibri"/>
          <w:sz w:val="22"/>
          <w:szCs w:val="22"/>
        </w:rPr>
      </w:pPr>
      <w:r w:rsidRPr="00745D30">
        <w:rPr>
          <w:rFonts w:ascii="Arial Narrow" w:hAnsi="Arial Narrow" w:cs="Calibri"/>
          <w:sz w:val="22"/>
          <w:szCs w:val="22"/>
        </w:rPr>
        <w:t xml:space="preserve">the original MIRV returns to the Fleet Department, attached to the completed Vehicle Work Order if one has been approved (i.e., not simply a fast-moving consumables request). </w:t>
      </w:r>
    </w:p>
    <w:p w14:paraId="16CF604D" w14:textId="77777777" w:rsidR="00745D30" w:rsidRPr="006B1F1C" w:rsidRDefault="00745D30" w:rsidP="006B1F1C">
      <w:pPr>
        <w:pStyle w:val="CM46"/>
        <w:pageBreakBefore/>
        <w:spacing w:after="104" w:line="268" w:lineRule="atLeast"/>
        <w:jc w:val="both"/>
        <w:rPr>
          <w:rFonts w:ascii="Arial Narrow" w:hAnsi="Arial Narrow" w:cs="Calibri"/>
          <w:sz w:val="23"/>
          <w:szCs w:val="23"/>
        </w:rPr>
      </w:pPr>
      <w:r w:rsidRPr="006B1F1C">
        <w:rPr>
          <w:rFonts w:ascii="Arial Narrow" w:hAnsi="Arial Narrow" w:cs="Calibri"/>
          <w:sz w:val="22"/>
          <w:szCs w:val="22"/>
        </w:rPr>
        <w:lastRenderedPageBreak/>
        <w:t xml:space="preserve">VII. </w:t>
      </w:r>
      <w:r w:rsidRPr="006B1F1C">
        <w:rPr>
          <w:rFonts w:ascii="Arial Narrow" w:hAnsi="Arial Narrow" w:cs="Calibri"/>
          <w:b/>
          <w:bCs/>
          <w:sz w:val="23"/>
          <w:szCs w:val="23"/>
        </w:rPr>
        <w:t xml:space="preserve">Physical Inventory Management </w:t>
      </w:r>
    </w:p>
    <w:p w14:paraId="16CF604E" w14:textId="77777777" w:rsidR="00745D30" w:rsidRPr="00745D30" w:rsidRDefault="00745D30" w:rsidP="00745D30">
      <w:pPr>
        <w:pStyle w:val="Default"/>
        <w:rPr>
          <w:rFonts w:ascii="Arial Narrow" w:hAnsi="Arial Narrow"/>
        </w:rPr>
      </w:pPr>
      <w:r w:rsidRPr="00745D30">
        <w:rPr>
          <w:rFonts w:ascii="Arial Narrow" w:hAnsi="Arial Narrow" w:cs="Calibri"/>
          <w:sz w:val="22"/>
          <w:szCs w:val="22"/>
        </w:rPr>
        <w:t xml:space="preserve">Every three (3) months the Property Management Administrator will organize and document a physical inventory of the stocks of spare parts, consumables, tools and equipment. The inventory will be conducted by a minimum of three (3) non-Fleet Department staff, from various departments. The Store Keeper(s) shall, upon request, print out a copy of the Inventory Spare Parts for the Property Management Administrator, and will provide all support documents requested during the physical inventory exercise. The Property Management Administrator with the operations manager will organize the physical inventory count in all sites where </w:t>
      </w:r>
      <w:r w:rsidR="00ED267C">
        <w:rPr>
          <w:rFonts w:ascii="Arial Narrow" w:hAnsi="Arial Narrow" w:cs="Calibri"/>
          <w:sz w:val="22"/>
          <w:szCs w:val="22"/>
        </w:rPr>
        <w:t>CRS</w:t>
      </w:r>
      <w:r w:rsidRPr="00745D30">
        <w:rPr>
          <w:rFonts w:ascii="Arial Narrow" w:hAnsi="Arial Narrow" w:cs="Calibri"/>
          <w:sz w:val="22"/>
          <w:szCs w:val="22"/>
        </w:rPr>
        <w:t xml:space="preserve"> keeps stocks of spare parts (Bor,Torit, Juba)</w:t>
      </w:r>
    </w:p>
    <w:p w14:paraId="16CF604F" w14:textId="77777777" w:rsidR="00B06C5D" w:rsidRPr="00745D30" w:rsidRDefault="00B06C5D">
      <w:pPr>
        <w:rPr>
          <w:rFonts w:ascii="Arial Narrow" w:hAnsi="Arial Narrow"/>
          <w:lang w:val="en-US"/>
        </w:rPr>
      </w:pPr>
    </w:p>
    <w:sectPr w:rsidR="00B06C5D" w:rsidRPr="00745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92148"/>
    <w:multiLevelType w:val="hybridMultilevel"/>
    <w:tmpl w:val="E976DA38"/>
    <w:lvl w:ilvl="0" w:tplc="0409000D">
      <w:start w:val="1"/>
      <w:numFmt w:val="bullet"/>
      <w:lvlText w:val=""/>
      <w:lvlJc w:val="left"/>
      <w:pPr>
        <w:ind w:left="360" w:hanging="360"/>
      </w:pPr>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C312D1D"/>
    <w:multiLevelType w:val="hybridMultilevel"/>
    <w:tmpl w:val="DB7E24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014D6"/>
    <w:multiLevelType w:val="hybridMultilevel"/>
    <w:tmpl w:val="24F06240"/>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7C26F77"/>
    <w:multiLevelType w:val="hybridMultilevel"/>
    <w:tmpl w:val="F71EC51C"/>
    <w:lvl w:ilvl="0" w:tplc="04090001">
      <w:start w:val="1"/>
      <w:numFmt w:val="bullet"/>
      <w:lvlText w:val=""/>
      <w:lvlJc w:val="left"/>
      <w:pPr>
        <w:ind w:left="360" w:hanging="360"/>
      </w:pPr>
      <w:rPr>
        <w:rFonts w:ascii="Symbol" w:hAnsi="Symbol" w:hint="default"/>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C7E0AA0"/>
    <w:multiLevelType w:val="hybridMultilevel"/>
    <w:tmpl w:val="9A9A9D8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EFD4DDE"/>
    <w:multiLevelType w:val="multilevel"/>
    <w:tmpl w:val="5A3C21A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288"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5F337F8B"/>
    <w:multiLevelType w:val="hybridMultilevel"/>
    <w:tmpl w:val="AEE875B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2"/>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D30"/>
    <w:rsid w:val="006B1F1C"/>
    <w:rsid w:val="00745D30"/>
    <w:rsid w:val="00771340"/>
    <w:rsid w:val="007D5F1F"/>
    <w:rsid w:val="00812D9D"/>
    <w:rsid w:val="008E69C4"/>
    <w:rsid w:val="00976C60"/>
    <w:rsid w:val="00B06C5D"/>
    <w:rsid w:val="00ED267C"/>
    <w:rsid w:val="00EE6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F6012"/>
  <w15:docId w15:val="{8551D2A5-0ABB-460A-BBD4-FDD0F703F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D30"/>
    <w:pPr>
      <w:spacing w:after="0" w:line="240" w:lineRule="auto"/>
    </w:pPr>
    <w:rPr>
      <w:rFonts w:eastAsiaTheme="minorEastAsia"/>
      <w:sz w:val="24"/>
      <w:szCs w:val="24"/>
      <w:lang w:val="en-GB"/>
    </w:rPr>
  </w:style>
  <w:style w:type="paragraph" w:styleId="Heading1">
    <w:name w:val="heading 1"/>
    <w:basedOn w:val="Normal"/>
    <w:next w:val="Normal"/>
    <w:link w:val="Heading1Char"/>
    <w:qFormat/>
    <w:rsid w:val="00745D30"/>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nhideWhenUsed/>
    <w:qFormat/>
    <w:rsid w:val="00745D30"/>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745D30"/>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745D30"/>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745D30"/>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745D3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745D3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745D30"/>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745D30"/>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5D30"/>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rsid w:val="00745D30"/>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rsid w:val="00745D30"/>
    <w:rPr>
      <w:rFonts w:asciiTheme="majorHAnsi" w:eastAsiaTheme="majorEastAsia" w:hAnsiTheme="majorHAnsi" w:cstheme="majorBidi"/>
      <w:b/>
      <w:bCs/>
      <w:color w:val="4F81BD" w:themeColor="accent1"/>
      <w:sz w:val="24"/>
      <w:szCs w:val="24"/>
      <w:lang w:val="en-GB"/>
    </w:rPr>
  </w:style>
  <w:style w:type="character" w:customStyle="1" w:styleId="Heading4Char">
    <w:name w:val="Heading 4 Char"/>
    <w:basedOn w:val="DefaultParagraphFont"/>
    <w:link w:val="Heading4"/>
    <w:rsid w:val="00745D30"/>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rsid w:val="00745D30"/>
    <w:rPr>
      <w:rFonts w:asciiTheme="majorHAnsi" w:eastAsiaTheme="majorEastAsia" w:hAnsiTheme="majorHAnsi" w:cstheme="majorBidi"/>
      <w:color w:val="243F60" w:themeColor="accent1" w:themeShade="7F"/>
      <w:sz w:val="24"/>
      <w:szCs w:val="24"/>
      <w:lang w:val="en-GB"/>
    </w:rPr>
  </w:style>
  <w:style w:type="character" w:customStyle="1" w:styleId="Heading6Char">
    <w:name w:val="Heading 6 Char"/>
    <w:basedOn w:val="DefaultParagraphFont"/>
    <w:link w:val="Heading6"/>
    <w:rsid w:val="00745D30"/>
    <w:rPr>
      <w:rFonts w:asciiTheme="majorHAnsi" w:eastAsiaTheme="majorEastAsia" w:hAnsiTheme="majorHAnsi" w:cstheme="majorBidi"/>
      <w:i/>
      <w:iCs/>
      <w:color w:val="243F60" w:themeColor="accent1" w:themeShade="7F"/>
      <w:sz w:val="24"/>
      <w:szCs w:val="24"/>
      <w:lang w:val="en-GB"/>
    </w:rPr>
  </w:style>
  <w:style w:type="character" w:customStyle="1" w:styleId="Heading7Char">
    <w:name w:val="Heading 7 Char"/>
    <w:basedOn w:val="DefaultParagraphFont"/>
    <w:link w:val="Heading7"/>
    <w:rsid w:val="00745D30"/>
    <w:rPr>
      <w:rFonts w:asciiTheme="majorHAnsi" w:eastAsiaTheme="majorEastAsia" w:hAnsiTheme="majorHAnsi" w:cstheme="majorBidi"/>
      <w:i/>
      <w:iCs/>
      <w:color w:val="404040" w:themeColor="text1" w:themeTint="BF"/>
      <w:sz w:val="24"/>
      <w:szCs w:val="24"/>
      <w:lang w:val="en-GB"/>
    </w:rPr>
  </w:style>
  <w:style w:type="character" w:customStyle="1" w:styleId="Heading8Char">
    <w:name w:val="Heading 8 Char"/>
    <w:basedOn w:val="DefaultParagraphFont"/>
    <w:link w:val="Heading8"/>
    <w:rsid w:val="00745D30"/>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745D30"/>
    <w:rPr>
      <w:rFonts w:asciiTheme="majorHAnsi" w:eastAsiaTheme="majorEastAsia" w:hAnsiTheme="majorHAnsi" w:cstheme="majorBidi"/>
      <w:i/>
      <w:iCs/>
      <w:color w:val="404040" w:themeColor="text1" w:themeTint="BF"/>
      <w:sz w:val="20"/>
      <w:szCs w:val="20"/>
      <w:lang w:val="en-GB"/>
    </w:rPr>
  </w:style>
  <w:style w:type="character" w:styleId="CommentReference">
    <w:name w:val="annotation reference"/>
    <w:basedOn w:val="DefaultParagraphFont"/>
    <w:uiPriority w:val="99"/>
    <w:semiHidden/>
    <w:unhideWhenUsed/>
    <w:rsid w:val="00745D30"/>
    <w:rPr>
      <w:sz w:val="18"/>
      <w:szCs w:val="18"/>
    </w:rPr>
  </w:style>
  <w:style w:type="paragraph" w:styleId="CommentText">
    <w:name w:val="annotation text"/>
    <w:basedOn w:val="Normal"/>
    <w:link w:val="CommentTextChar"/>
    <w:uiPriority w:val="99"/>
    <w:unhideWhenUsed/>
    <w:rsid w:val="00745D30"/>
  </w:style>
  <w:style w:type="character" w:customStyle="1" w:styleId="CommentTextChar">
    <w:name w:val="Comment Text Char"/>
    <w:basedOn w:val="DefaultParagraphFont"/>
    <w:link w:val="CommentText"/>
    <w:uiPriority w:val="99"/>
    <w:rsid w:val="00745D30"/>
    <w:rPr>
      <w:rFonts w:eastAsiaTheme="minorEastAsia"/>
      <w:sz w:val="24"/>
      <w:szCs w:val="24"/>
      <w:lang w:val="en-GB"/>
    </w:rPr>
  </w:style>
  <w:style w:type="paragraph" w:customStyle="1" w:styleId="Default">
    <w:name w:val="Default"/>
    <w:rsid w:val="00745D30"/>
    <w:pPr>
      <w:widowControl w:val="0"/>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CM37">
    <w:name w:val="CM37"/>
    <w:basedOn w:val="Default"/>
    <w:next w:val="Default"/>
    <w:uiPriority w:val="99"/>
    <w:rsid w:val="00745D30"/>
    <w:rPr>
      <w:rFonts w:cs="Times New Roman"/>
      <w:color w:val="auto"/>
    </w:rPr>
  </w:style>
  <w:style w:type="paragraph" w:customStyle="1" w:styleId="CM42">
    <w:name w:val="CM42"/>
    <w:basedOn w:val="Default"/>
    <w:next w:val="Default"/>
    <w:uiPriority w:val="99"/>
    <w:rsid w:val="00745D30"/>
    <w:rPr>
      <w:rFonts w:cs="Times New Roman"/>
      <w:color w:val="auto"/>
    </w:rPr>
  </w:style>
  <w:style w:type="paragraph" w:customStyle="1" w:styleId="CM20">
    <w:name w:val="CM20"/>
    <w:basedOn w:val="Default"/>
    <w:next w:val="Default"/>
    <w:uiPriority w:val="99"/>
    <w:rsid w:val="00745D30"/>
    <w:pPr>
      <w:spacing w:line="268" w:lineRule="atLeast"/>
    </w:pPr>
    <w:rPr>
      <w:rFonts w:cs="Times New Roman"/>
      <w:color w:val="auto"/>
    </w:rPr>
  </w:style>
  <w:style w:type="paragraph" w:customStyle="1" w:styleId="CM46">
    <w:name w:val="CM46"/>
    <w:basedOn w:val="Default"/>
    <w:next w:val="Default"/>
    <w:uiPriority w:val="99"/>
    <w:rsid w:val="00745D30"/>
    <w:rPr>
      <w:rFonts w:cs="Times New Roman"/>
      <w:color w:val="auto"/>
    </w:rPr>
  </w:style>
  <w:style w:type="paragraph" w:styleId="BalloonText">
    <w:name w:val="Balloon Text"/>
    <w:basedOn w:val="Normal"/>
    <w:link w:val="BalloonTextChar"/>
    <w:uiPriority w:val="99"/>
    <w:semiHidden/>
    <w:unhideWhenUsed/>
    <w:rsid w:val="00745D30"/>
    <w:rPr>
      <w:rFonts w:ascii="Tahoma" w:hAnsi="Tahoma" w:cs="Tahoma"/>
      <w:sz w:val="16"/>
      <w:szCs w:val="16"/>
    </w:rPr>
  </w:style>
  <w:style w:type="character" w:customStyle="1" w:styleId="BalloonTextChar">
    <w:name w:val="Balloon Text Char"/>
    <w:basedOn w:val="DefaultParagraphFont"/>
    <w:link w:val="BalloonText"/>
    <w:uiPriority w:val="99"/>
    <w:semiHidden/>
    <w:rsid w:val="00745D30"/>
    <w:rPr>
      <w:rFonts w:ascii="Tahoma" w:eastAsiaTheme="minorEastAsia" w:hAnsi="Tahoma" w:cs="Tahoma"/>
      <w:sz w:val="16"/>
      <w:szCs w:val="16"/>
      <w:lang w:val="en-GB"/>
    </w:rPr>
  </w:style>
  <w:style w:type="character" w:styleId="Hyperlink">
    <w:name w:val="Hyperlink"/>
    <w:basedOn w:val="DefaultParagraphFont"/>
    <w:uiPriority w:val="99"/>
    <w:unhideWhenUsed/>
    <w:rsid w:val="007D5F1F"/>
    <w:rPr>
      <w:color w:val="0000FF" w:themeColor="hyperlink"/>
      <w:u w:val="single"/>
    </w:rPr>
  </w:style>
  <w:style w:type="character" w:styleId="FollowedHyperlink">
    <w:name w:val="FollowedHyperlink"/>
    <w:basedOn w:val="DefaultParagraphFont"/>
    <w:uiPriority w:val="99"/>
    <w:semiHidden/>
    <w:unhideWhenUsed/>
    <w:rsid w:val="00976C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SPARE%20PARTS%20Inventory%20-%20Spare%20Parts.xls"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hyperlink" Target="SPARE%20PARTS%20Bin-Card%20-%20Spare%20part.xlsx"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SPARE%20PARTS%20Material%20Request%20and%20Issuance%20Voucher.doc" TargetMode="Externa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s://crsorg-my.sharepoint.com/personal/lionel_lajous_crs_org/Documents/EFOM%20-%20Draft%20-%20New%20fleet%20management/FLEET_Vehicle%20Work%20Order%20-%20Completion%20certificate.doc" TargetMode="External"/><Relationship Id="rId4" Type="http://schemas.openxmlformats.org/officeDocument/2006/relationships/settings" Target="settings.xml"/><Relationship Id="rId9" Type="http://schemas.openxmlformats.org/officeDocument/2006/relationships/hyperlink" Target="../FLEET_Report%20-%20Equipment%20Maintenance%20and%20Repair.xls"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AC28B28A445448908854D5927C39E4" ma:contentTypeVersion="4" ma:contentTypeDescription="Create a new document." ma:contentTypeScope="" ma:versionID="68294766df48a318e9cf5e25c34961de">
  <xsd:schema xmlns:xsd="http://www.w3.org/2001/XMLSchema" xmlns:xs="http://www.w3.org/2001/XMLSchema" xmlns:p="http://schemas.microsoft.com/office/2006/metadata/properties" xmlns:ns2="df7a84cd-31f9-4ef8-8346-8d7189ad4c7a" xmlns:ns3="842ae483-d403-464b-b057-2e3e2960b405" targetNamespace="http://schemas.microsoft.com/office/2006/metadata/properties" ma:root="true" ma:fieldsID="664f72c74296c5a683241278d9346a4f" ns2:_="" ns3:_="">
    <xsd:import namespace="df7a84cd-31f9-4ef8-8346-8d7189ad4c7a"/>
    <xsd:import namespace="842ae483-d403-464b-b057-2e3e2960b4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84cd-31f9-4ef8-8346-8d7189ad4c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2ae483-d403-464b-b057-2e3e2960b40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363537-2076-4F57-8EE3-0F58E49B59C9}">
  <ds:schemaRefs>
    <ds:schemaRef ds:uri="http://schemas.openxmlformats.org/officeDocument/2006/bibliography"/>
  </ds:schemaRefs>
</ds:datastoreItem>
</file>

<file path=customXml/itemProps2.xml><?xml version="1.0" encoding="utf-8"?>
<ds:datastoreItem xmlns:ds="http://schemas.openxmlformats.org/officeDocument/2006/customXml" ds:itemID="{5FF7DF9D-7C33-47FB-B77E-D273C07467E4}"/>
</file>

<file path=customXml/itemProps3.xml><?xml version="1.0" encoding="utf-8"?>
<ds:datastoreItem xmlns:ds="http://schemas.openxmlformats.org/officeDocument/2006/customXml" ds:itemID="{7B7C1023-A5DB-41C7-8084-1BD247B9E9D0}"/>
</file>

<file path=customXml/itemProps4.xml><?xml version="1.0" encoding="utf-8"?>
<ds:datastoreItem xmlns:ds="http://schemas.openxmlformats.org/officeDocument/2006/customXml" ds:itemID="{3608AF98-556D-47EB-82E8-B9D7BFB38CD7}"/>
</file>

<file path=docProps/app.xml><?xml version="1.0" encoding="utf-8"?>
<Properties xmlns="http://schemas.openxmlformats.org/officeDocument/2006/extended-properties" xmlns:vt="http://schemas.openxmlformats.org/officeDocument/2006/docPropsVTypes">
  <Template>Normal</Template>
  <TotalTime>85</TotalTime>
  <Pages>4</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Lionel</dc:creator>
  <cp:lastModifiedBy>Lajous, Lionel</cp:lastModifiedBy>
  <cp:revision>7</cp:revision>
  <dcterms:created xsi:type="dcterms:W3CDTF">2015-02-24T09:23:00Z</dcterms:created>
  <dcterms:modified xsi:type="dcterms:W3CDTF">2016-05-09T17:55:00Z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0x010100DBAC28B28A445448908854D5927C39E4</vt:lpwstr>
  </property>
</Properties>
</file>