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DE002" w14:textId="77777777" w:rsidR="00170511" w:rsidRDefault="00170511" w:rsidP="00170511">
      <w:pPr>
        <w:autoSpaceDE w:val="0"/>
        <w:autoSpaceDN w:val="0"/>
        <w:adjustRightInd w:val="0"/>
        <w:jc w:val="right"/>
        <w:rPr>
          <w:b/>
          <w:bCs/>
          <w:color w:val="000000"/>
          <w:sz w:val="32"/>
          <w:u w:val="single"/>
        </w:rPr>
      </w:pPr>
      <w:r w:rsidRPr="00170511">
        <w:rPr>
          <w:b/>
          <w:bCs/>
          <w:color w:val="000000"/>
          <w:sz w:val="32"/>
        </w:rPr>
        <w:t>Contrat No:</w:t>
      </w:r>
      <w:r w:rsidRPr="00BA591E">
        <w:rPr>
          <w:color w:val="000000"/>
          <w:sz w:val="24"/>
        </w:rPr>
        <w:t xml:space="preserve"> </w:t>
      </w:r>
      <w:r>
        <w:rPr>
          <w:color w:val="000000"/>
          <w:sz w:val="24"/>
        </w:rPr>
        <w:fldChar w:fldCharType="begin">
          <w:ffData>
            <w:name w:val=""/>
            <w:enabled/>
            <w:calcOnExit w:val="0"/>
            <w:textInput>
              <w:default w:val="Number"/>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Number</w:t>
      </w:r>
      <w:r>
        <w:rPr>
          <w:color w:val="000000"/>
          <w:sz w:val="24"/>
        </w:rPr>
        <w:fldChar w:fldCharType="end"/>
      </w:r>
    </w:p>
    <w:p w14:paraId="1C6DE003" w14:textId="77777777" w:rsidR="00170511" w:rsidRPr="00E31360" w:rsidRDefault="00170511" w:rsidP="00170511">
      <w:pPr>
        <w:pStyle w:val="Heading2"/>
        <w:pBdr>
          <w:top w:val="single" w:sz="4" w:space="1" w:color="auto"/>
          <w:left w:val="single" w:sz="4" w:space="4" w:color="auto"/>
          <w:bottom w:val="single" w:sz="4" w:space="1" w:color="auto"/>
          <w:right w:val="single" w:sz="4" w:space="4" w:color="auto"/>
        </w:pBdr>
        <w:jc w:val="center"/>
        <w:rPr>
          <w:rFonts w:ascii="Arial Narrow" w:hAnsi="Arial Narrow" w:cs="Arial"/>
          <w:i w:val="0"/>
          <w:iCs w:val="0"/>
          <w:sz w:val="24"/>
          <w:szCs w:val="24"/>
        </w:rPr>
      </w:pPr>
      <w:r w:rsidRPr="00E31360">
        <w:rPr>
          <w:rFonts w:ascii="Arial Narrow" w:hAnsi="Arial Narrow"/>
          <w:bCs w:val="0"/>
          <w:i w:val="0"/>
          <w:iCs w:val="0"/>
          <w:sz w:val="24"/>
          <w:szCs w:val="24"/>
        </w:rPr>
        <w:t xml:space="preserve">CONTRAT DE </w:t>
      </w:r>
      <w:r>
        <w:rPr>
          <w:rFonts w:ascii="Arial Narrow" w:hAnsi="Arial Narrow"/>
          <w:bCs w:val="0"/>
          <w:i w:val="0"/>
          <w:iCs w:val="0"/>
          <w:sz w:val="24"/>
          <w:szCs w:val="24"/>
        </w:rPr>
        <w:t>LOCATION DE VEHICULE</w:t>
      </w:r>
      <w:r w:rsidRPr="00E31360">
        <w:rPr>
          <w:rFonts w:ascii="Arial Narrow" w:hAnsi="Arial Narrow"/>
          <w:bCs w:val="0"/>
          <w:i w:val="0"/>
          <w:iCs w:val="0"/>
          <w:sz w:val="24"/>
          <w:szCs w:val="24"/>
        </w:rPr>
        <w:t xml:space="preserve"> </w:t>
      </w:r>
    </w:p>
    <w:p w14:paraId="1C6DE004" w14:textId="77777777" w:rsidR="00F707F4" w:rsidRPr="00E31360" w:rsidRDefault="00F707F4" w:rsidP="00F707F4">
      <w:pPr>
        <w:tabs>
          <w:tab w:val="right" w:leader="dot" w:pos="8505"/>
        </w:tabs>
        <w:jc w:val="both"/>
        <w:rPr>
          <w:rFonts w:ascii="Arial Narrow" w:hAnsi="Arial Narrow" w:cs="Tahoma"/>
          <w:sz w:val="24"/>
          <w:szCs w:val="24"/>
        </w:rPr>
      </w:pPr>
      <w:r w:rsidRPr="00E31360">
        <w:rPr>
          <w:rFonts w:ascii="Arial Narrow" w:hAnsi="Arial Narrow" w:cs="Tahoma"/>
          <w:sz w:val="24"/>
          <w:szCs w:val="24"/>
        </w:rPr>
        <w:t>Entre d’une part :</w:t>
      </w:r>
    </w:p>
    <w:p w14:paraId="1C6DE005" w14:textId="77777777" w:rsidR="00775D5B" w:rsidRPr="00E31360" w:rsidRDefault="00446EC2" w:rsidP="00775D5B">
      <w:pPr>
        <w:spacing w:before="100" w:beforeAutospacing="1" w:after="100" w:afterAutospacing="1" w:line="240" w:lineRule="auto"/>
        <w:jc w:val="both"/>
        <w:rPr>
          <w:rFonts w:ascii="Arial Narrow" w:hAnsi="Arial Narrow" w:cs="Arial"/>
          <w:sz w:val="24"/>
          <w:szCs w:val="24"/>
          <w:lang w:val="fr-CA"/>
        </w:rPr>
      </w:pPr>
      <w:r w:rsidRPr="00E31360">
        <w:rPr>
          <w:rFonts w:ascii="Arial Narrow" w:hAnsi="Arial Narrow"/>
          <w:b/>
          <w:sz w:val="24"/>
          <w:szCs w:val="24"/>
        </w:rPr>
        <w:t>Catholic Relief Services</w:t>
      </w:r>
      <w:r w:rsidR="009B34FC">
        <w:rPr>
          <w:rFonts w:ascii="Arial Narrow" w:hAnsi="Arial Narrow"/>
          <w:b/>
          <w:sz w:val="24"/>
          <w:szCs w:val="24"/>
        </w:rPr>
        <w:t xml:space="preserve"> </w:t>
      </w:r>
      <w:r w:rsidRPr="00E31360">
        <w:rPr>
          <w:rFonts w:ascii="Arial Narrow" w:hAnsi="Arial Narrow"/>
          <w:b/>
          <w:sz w:val="24"/>
          <w:szCs w:val="24"/>
        </w:rPr>
        <w:t>-</w:t>
      </w:r>
      <w:r w:rsidR="009B34FC">
        <w:rPr>
          <w:rFonts w:ascii="Arial Narrow" w:hAnsi="Arial Narrow"/>
          <w:b/>
          <w:sz w:val="24"/>
          <w:szCs w:val="24"/>
        </w:rPr>
        <w:t xml:space="preserve"> </w:t>
      </w:r>
      <w:r w:rsidRPr="00E31360">
        <w:rPr>
          <w:rFonts w:ascii="Arial Narrow" w:hAnsi="Arial Narrow"/>
          <w:b/>
          <w:sz w:val="24"/>
          <w:szCs w:val="24"/>
        </w:rPr>
        <w:t>United Conférence of Catholic Bishops</w:t>
      </w:r>
      <w:r w:rsidR="009B34FC">
        <w:rPr>
          <w:rFonts w:ascii="Arial Narrow" w:hAnsi="Arial Narrow"/>
          <w:sz w:val="24"/>
          <w:szCs w:val="24"/>
        </w:rPr>
        <w:t xml:space="preserve"> (CRS-USCCB)</w:t>
      </w:r>
      <w:r w:rsidRPr="00E31360">
        <w:rPr>
          <w:rFonts w:ascii="Arial Narrow" w:hAnsi="Arial Narrow"/>
          <w:sz w:val="24"/>
          <w:szCs w:val="24"/>
        </w:rPr>
        <w:t xml:space="preserve"> Organisation Non Gouvernementale dont le siège principal est au 228 W. Lexington Street, Baltimore, MD 21201, Etats Unis d’Amérique, et le siège du Programme en République Centrafricaine est situé </w:t>
      </w:r>
      <w:r w:rsidR="00170511">
        <w:rPr>
          <w:color w:val="000000"/>
          <w:sz w:val="24"/>
        </w:rPr>
        <w:fldChar w:fldCharType="begin">
          <w:ffData>
            <w:name w:val=""/>
            <w:enabled/>
            <w:calcOnExit w:val="0"/>
            <w:textInput>
              <w:default w:val="Addresse"/>
            </w:textInput>
          </w:ffData>
        </w:fldChar>
      </w:r>
      <w:r w:rsidR="00170511">
        <w:rPr>
          <w:color w:val="000000"/>
          <w:sz w:val="24"/>
        </w:rPr>
        <w:instrText xml:space="preserve"> FORMTEXT </w:instrText>
      </w:r>
      <w:r w:rsidR="00170511">
        <w:rPr>
          <w:color w:val="000000"/>
          <w:sz w:val="24"/>
        </w:rPr>
      </w:r>
      <w:r w:rsidR="00170511">
        <w:rPr>
          <w:color w:val="000000"/>
          <w:sz w:val="24"/>
        </w:rPr>
        <w:fldChar w:fldCharType="separate"/>
      </w:r>
      <w:r w:rsidR="00170511">
        <w:rPr>
          <w:noProof/>
          <w:color w:val="000000"/>
          <w:sz w:val="24"/>
        </w:rPr>
        <w:t>Addresse</w:t>
      </w:r>
      <w:r w:rsidR="00170511">
        <w:rPr>
          <w:color w:val="000000"/>
          <w:sz w:val="24"/>
        </w:rPr>
        <w:fldChar w:fldCharType="end"/>
      </w:r>
      <w:r w:rsidRPr="00E31360">
        <w:rPr>
          <w:rFonts w:ascii="Arial Narrow" w:hAnsi="Arial Narrow"/>
          <w:sz w:val="24"/>
          <w:szCs w:val="24"/>
        </w:rPr>
        <w:t xml:space="preserve">; représenté par </w:t>
      </w:r>
      <w:r w:rsidR="00F27B11">
        <w:rPr>
          <w:color w:val="000000"/>
          <w:sz w:val="24"/>
        </w:rPr>
        <w:fldChar w:fldCharType="begin">
          <w:ffData>
            <w:name w:val=""/>
            <w:enabled/>
            <w:calcOnExit w:val="0"/>
            <w:textInput>
              <w:default w:val="Nom"/>
            </w:textInput>
          </w:ffData>
        </w:fldChar>
      </w:r>
      <w:r w:rsidR="00F27B11">
        <w:rPr>
          <w:color w:val="000000"/>
          <w:sz w:val="24"/>
        </w:rPr>
        <w:instrText xml:space="preserve"> FORMTEXT </w:instrText>
      </w:r>
      <w:r w:rsidR="00F27B11">
        <w:rPr>
          <w:color w:val="000000"/>
          <w:sz w:val="24"/>
        </w:rPr>
      </w:r>
      <w:r w:rsidR="00F27B11">
        <w:rPr>
          <w:color w:val="000000"/>
          <w:sz w:val="24"/>
        </w:rPr>
        <w:fldChar w:fldCharType="separate"/>
      </w:r>
      <w:r w:rsidR="00F27B11">
        <w:rPr>
          <w:noProof/>
          <w:color w:val="000000"/>
          <w:sz w:val="24"/>
        </w:rPr>
        <w:t>Nom</w:t>
      </w:r>
      <w:r w:rsidR="00F27B11">
        <w:rPr>
          <w:color w:val="000000"/>
          <w:sz w:val="24"/>
        </w:rPr>
        <w:fldChar w:fldCharType="end"/>
      </w:r>
      <w:r w:rsidRPr="00E31360">
        <w:rPr>
          <w:rFonts w:ascii="Arial Narrow" w:hAnsi="Arial Narrow"/>
          <w:sz w:val="24"/>
          <w:szCs w:val="24"/>
        </w:rPr>
        <w:t xml:space="preserve">, </w:t>
      </w:r>
      <w:r w:rsidR="00F27B11">
        <w:rPr>
          <w:color w:val="000000"/>
          <w:sz w:val="24"/>
        </w:rPr>
        <w:fldChar w:fldCharType="begin">
          <w:ffData>
            <w:name w:val=""/>
            <w:enabled/>
            <w:calcOnExit w:val="0"/>
            <w:textInput>
              <w:default w:val="Titre"/>
            </w:textInput>
          </w:ffData>
        </w:fldChar>
      </w:r>
      <w:r w:rsidR="00F27B11">
        <w:rPr>
          <w:color w:val="000000"/>
          <w:sz w:val="24"/>
        </w:rPr>
        <w:instrText xml:space="preserve"> FORMTEXT </w:instrText>
      </w:r>
      <w:r w:rsidR="00F27B11">
        <w:rPr>
          <w:color w:val="000000"/>
          <w:sz w:val="24"/>
        </w:rPr>
      </w:r>
      <w:r w:rsidR="00F27B11">
        <w:rPr>
          <w:color w:val="000000"/>
          <w:sz w:val="24"/>
        </w:rPr>
        <w:fldChar w:fldCharType="separate"/>
      </w:r>
      <w:r w:rsidR="00F27B11">
        <w:rPr>
          <w:noProof/>
          <w:color w:val="000000"/>
          <w:sz w:val="24"/>
        </w:rPr>
        <w:t>Titre</w:t>
      </w:r>
      <w:r w:rsidR="00F27B11">
        <w:rPr>
          <w:color w:val="000000"/>
          <w:sz w:val="24"/>
        </w:rPr>
        <w:fldChar w:fldCharType="end"/>
      </w:r>
      <w:r w:rsidRPr="00E31360">
        <w:rPr>
          <w:rFonts w:ascii="Arial Narrow" w:hAnsi="Arial Narrow"/>
          <w:sz w:val="24"/>
          <w:szCs w:val="24"/>
        </w:rPr>
        <w:t>;</w:t>
      </w:r>
      <w:r w:rsidR="00B13F62" w:rsidRPr="00E31360">
        <w:rPr>
          <w:rFonts w:ascii="Arial Narrow" w:hAnsi="Arial Narrow" w:cs="Arial"/>
          <w:sz w:val="24"/>
          <w:szCs w:val="24"/>
          <w:lang w:val="fr-CA"/>
        </w:rPr>
        <w:t xml:space="preserve"> </w:t>
      </w:r>
      <w:r w:rsidR="00775D5B" w:rsidRPr="00E31360">
        <w:rPr>
          <w:rFonts w:ascii="Arial Narrow" w:hAnsi="Arial Narrow" w:cs="Arial"/>
          <w:sz w:val="24"/>
          <w:szCs w:val="24"/>
          <w:lang w:val="fr-CA"/>
        </w:rPr>
        <w:t xml:space="preserve">Ci-après dénommée « LE </w:t>
      </w:r>
      <w:r w:rsidR="00021AAD" w:rsidRPr="00E31360">
        <w:rPr>
          <w:rFonts w:ascii="Arial Narrow" w:hAnsi="Arial Narrow" w:cs="Arial"/>
          <w:sz w:val="24"/>
          <w:szCs w:val="24"/>
          <w:lang w:val="fr-CA"/>
        </w:rPr>
        <w:t>CLIENT</w:t>
      </w:r>
      <w:r w:rsidR="00775D5B" w:rsidRPr="00E31360">
        <w:rPr>
          <w:rFonts w:ascii="Arial Narrow" w:hAnsi="Arial Narrow" w:cs="Arial"/>
          <w:sz w:val="24"/>
          <w:szCs w:val="24"/>
          <w:lang w:val="fr-CA"/>
        </w:rPr>
        <w:t>» ;</w:t>
      </w:r>
    </w:p>
    <w:p w14:paraId="1C6DE006" w14:textId="77777777" w:rsidR="00F707F4" w:rsidRPr="00E31360" w:rsidRDefault="00F707F4" w:rsidP="00F707F4">
      <w:pPr>
        <w:pStyle w:val="BodyText3"/>
        <w:tabs>
          <w:tab w:val="right" w:leader="dot" w:pos="8505"/>
        </w:tabs>
        <w:rPr>
          <w:rFonts w:cs="Tahoma"/>
          <w:sz w:val="24"/>
          <w:szCs w:val="24"/>
          <w:lang w:val="fr-FR"/>
        </w:rPr>
      </w:pPr>
      <w:r w:rsidRPr="00E31360">
        <w:rPr>
          <w:rFonts w:cs="Tahoma"/>
          <w:sz w:val="24"/>
          <w:szCs w:val="24"/>
          <w:lang w:val="fr-FR"/>
        </w:rPr>
        <w:t>Et d’autre part :</w:t>
      </w:r>
    </w:p>
    <w:p w14:paraId="1C6DE007" w14:textId="77777777" w:rsidR="00E73AB7" w:rsidRPr="00E31360" w:rsidRDefault="00F27B11" w:rsidP="00E73AB7">
      <w:pPr>
        <w:spacing w:before="100" w:beforeAutospacing="1" w:after="100" w:afterAutospacing="1" w:line="240" w:lineRule="auto"/>
        <w:jc w:val="both"/>
        <w:rPr>
          <w:rFonts w:ascii="Arial Narrow" w:hAnsi="Arial Narrow" w:cs="Arial"/>
          <w:sz w:val="24"/>
          <w:szCs w:val="24"/>
          <w:lang w:val="fr-CA"/>
        </w:rPr>
      </w:pPr>
      <w:r>
        <w:rPr>
          <w:color w:val="000000"/>
          <w:sz w:val="24"/>
        </w:rPr>
        <w:fldChar w:fldCharType="begin">
          <w:ffData>
            <w:name w:val=""/>
            <w:enabled/>
            <w:calcOnExit w:val="0"/>
            <w:textInput>
              <w:default w:val="Nom"/>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Nom</w:t>
      </w:r>
      <w:r>
        <w:rPr>
          <w:color w:val="000000"/>
          <w:sz w:val="24"/>
        </w:rPr>
        <w:fldChar w:fldCharType="end"/>
      </w:r>
      <w:r w:rsidR="00E73AB7" w:rsidRPr="00E31360">
        <w:rPr>
          <w:rFonts w:ascii="Arial Narrow" w:hAnsi="Arial Narrow"/>
          <w:b/>
          <w:sz w:val="24"/>
          <w:szCs w:val="24"/>
        </w:rPr>
        <w:t xml:space="preserve">, </w:t>
      </w:r>
      <w:r w:rsidR="00170511">
        <w:rPr>
          <w:color w:val="000000"/>
          <w:sz w:val="24"/>
        </w:rPr>
        <w:fldChar w:fldCharType="begin">
          <w:ffData>
            <w:name w:val=""/>
            <w:enabled/>
            <w:calcOnExit w:val="0"/>
            <w:textInput>
              <w:default w:val="Addresse"/>
            </w:textInput>
          </w:ffData>
        </w:fldChar>
      </w:r>
      <w:r w:rsidR="00170511">
        <w:rPr>
          <w:color w:val="000000"/>
          <w:sz w:val="24"/>
        </w:rPr>
        <w:instrText xml:space="preserve"> FORMTEXT </w:instrText>
      </w:r>
      <w:r w:rsidR="00170511">
        <w:rPr>
          <w:color w:val="000000"/>
          <w:sz w:val="24"/>
        </w:rPr>
      </w:r>
      <w:r w:rsidR="00170511">
        <w:rPr>
          <w:color w:val="000000"/>
          <w:sz w:val="24"/>
        </w:rPr>
        <w:fldChar w:fldCharType="separate"/>
      </w:r>
      <w:r w:rsidR="00170511">
        <w:rPr>
          <w:noProof/>
          <w:color w:val="000000"/>
          <w:sz w:val="24"/>
        </w:rPr>
        <w:t>Addresse</w:t>
      </w:r>
      <w:r w:rsidR="00170511">
        <w:rPr>
          <w:color w:val="000000"/>
          <w:sz w:val="24"/>
        </w:rPr>
        <w:fldChar w:fldCharType="end"/>
      </w:r>
      <w:r w:rsidR="00E73AB7">
        <w:rPr>
          <w:rFonts w:ascii="Arial Narrow" w:hAnsi="Arial Narrow"/>
          <w:sz w:val="24"/>
          <w:szCs w:val="24"/>
        </w:rPr>
        <w:t xml:space="preserve">, Passeport Numéro </w:t>
      </w:r>
      <w:r>
        <w:rPr>
          <w:color w:val="000000"/>
          <w:sz w:val="24"/>
        </w:rPr>
        <w:fldChar w:fldCharType="begin">
          <w:ffData>
            <w:name w:val=""/>
            <w:enabled/>
            <w:calcOnExit w:val="0"/>
            <w:textInput>
              <w:default w:val="Numbre"/>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Numbre</w:t>
      </w:r>
      <w:r>
        <w:rPr>
          <w:color w:val="000000"/>
          <w:sz w:val="24"/>
        </w:rPr>
        <w:fldChar w:fldCharType="end"/>
      </w:r>
      <w:r w:rsidR="00E73AB7">
        <w:rPr>
          <w:rFonts w:ascii="Arial Narrow" w:hAnsi="Arial Narrow"/>
          <w:sz w:val="24"/>
          <w:szCs w:val="24"/>
        </w:rPr>
        <w:t xml:space="preserve">, </w:t>
      </w:r>
      <w:r w:rsidR="00E73AB7" w:rsidRPr="001F678B">
        <w:rPr>
          <w:rFonts w:ascii="Arial Narrow" w:hAnsi="Arial Narrow"/>
          <w:sz w:val="24"/>
          <w:szCs w:val="24"/>
        </w:rPr>
        <w:t xml:space="preserve">délivré le </w:t>
      </w:r>
      <w:r w:rsidR="00170511">
        <w:rPr>
          <w:color w:val="000000"/>
          <w:sz w:val="24"/>
        </w:rPr>
        <w:fldChar w:fldCharType="begin">
          <w:ffData>
            <w:name w:val=""/>
            <w:enabled/>
            <w:calcOnExit w:val="0"/>
            <w:textInput>
              <w:default w:val="Date"/>
            </w:textInput>
          </w:ffData>
        </w:fldChar>
      </w:r>
      <w:r w:rsidR="00170511">
        <w:rPr>
          <w:color w:val="000000"/>
          <w:sz w:val="24"/>
        </w:rPr>
        <w:instrText xml:space="preserve"> FORMTEXT </w:instrText>
      </w:r>
      <w:r w:rsidR="00170511">
        <w:rPr>
          <w:color w:val="000000"/>
          <w:sz w:val="24"/>
        </w:rPr>
      </w:r>
      <w:r w:rsidR="00170511">
        <w:rPr>
          <w:color w:val="000000"/>
          <w:sz w:val="24"/>
        </w:rPr>
        <w:fldChar w:fldCharType="separate"/>
      </w:r>
      <w:r w:rsidR="00170511">
        <w:rPr>
          <w:noProof/>
          <w:color w:val="000000"/>
          <w:sz w:val="24"/>
        </w:rPr>
        <w:t>Date</w:t>
      </w:r>
      <w:r w:rsidR="00170511">
        <w:rPr>
          <w:color w:val="000000"/>
          <w:sz w:val="24"/>
        </w:rPr>
        <w:fldChar w:fldCharType="end"/>
      </w:r>
      <w:r w:rsidR="00E73AB7" w:rsidRPr="001F678B">
        <w:rPr>
          <w:rFonts w:ascii="Arial Narrow" w:hAnsi="Arial Narrow"/>
          <w:sz w:val="24"/>
          <w:szCs w:val="24"/>
        </w:rPr>
        <w:t xml:space="preserve">, propriétaire du véhicule de marque </w:t>
      </w:r>
      <w:r>
        <w:rPr>
          <w:color w:val="000000"/>
          <w:sz w:val="24"/>
        </w:rPr>
        <w:fldChar w:fldCharType="begin">
          <w:ffData>
            <w:name w:val=""/>
            <w:enabled/>
            <w:calcOnExit w:val="0"/>
            <w:textInput>
              <w:default w:val="Nom"/>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Nom</w:t>
      </w:r>
      <w:r>
        <w:rPr>
          <w:color w:val="000000"/>
          <w:sz w:val="24"/>
        </w:rPr>
        <w:fldChar w:fldCharType="end"/>
      </w:r>
      <w:r w:rsidR="00E73AB7" w:rsidRPr="001F678B">
        <w:rPr>
          <w:rFonts w:ascii="Arial Narrow" w:hAnsi="Arial Narrow"/>
          <w:sz w:val="24"/>
          <w:szCs w:val="24"/>
        </w:rPr>
        <w:t xml:space="preserve">, immatriculation </w:t>
      </w:r>
      <w:r>
        <w:rPr>
          <w:color w:val="000000"/>
          <w:sz w:val="24"/>
        </w:rPr>
        <w:fldChar w:fldCharType="begin">
          <w:ffData>
            <w:name w:val=""/>
            <w:enabled/>
            <w:calcOnExit w:val="0"/>
            <w:textInput>
              <w:default w:val="Numbre"/>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Numbre</w:t>
      </w:r>
      <w:r>
        <w:rPr>
          <w:color w:val="000000"/>
          <w:sz w:val="24"/>
        </w:rPr>
        <w:fldChar w:fldCharType="end"/>
      </w:r>
      <w:r w:rsidR="00E73AB7" w:rsidRPr="001F678B">
        <w:rPr>
          <w:rFonts w:ascii="Arial Narrow" w:hAnsi="Arial Narrow"/>
          <w:sz w:val="24"/>
          <w:szCs w:val="24"/>
        </w:rPr>
        <w:t xml:space="preserve">, représentée dans ce contrat par </w:t>
      </w:r>
      <w:r>
        <w:rPr>
          <w:color w:val="000000"/>
          <w:sz w:val="24"/>
        </w:rPr>
        <w:fldChar w:fldCharType="begin">
          <w:ffData>
            <w:name w:val=""/>
            <w:enabled/>
            <w:calcOnExit w:val="0"/>
            <w:textInput>
              <w:default w:val="Nom"/>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Nom</w:t>
      </w:r>
      <w:r>
        <w:rPr>
          <w:color w:val="000000"/>
          <w:sz w:val="24"/>
        </w:rPr>
        <w:fldChar w:fldCharType="end"/>
      </w:r>
      <w:r w:rsidR="00E73AB7" w:rsidRPr="001F678B">
        <w:rPr>
          <w:rFonts w:ascii="Arial Narrow" w:hAnsi="Arial Narrow"/>
          <w:b/>
          <w:sz w:val="24"/>
          <w:szCs w:val="24"/>
        </w:rPr>
        <w:t xml:space="preserve">, </w:t>
      </w:r>
      <w:r w:rsidR="00E73AB7" w:rsidRPr="001F678B">
        <w:rPr>
          <w:rFonts w:ascii="Arial Narrow" w:hAnsi="Arial Narrow"/>
          <w:sz w:val="24"/>
          <w:szCs w:val="24"/>
        </w:rPr>
        <w:t xml:space="preserve">Résidant au </w:t>
      </w:r>
      <w:r w:rsidR="00170511">
        <w:rPr>
          <w:color w:val="000000"/>
          <w:sz w:val="24"/>
        </w:rPr>
        <w:fldChar w:fldCharType="begin">
          <w:ffData>
            <w:name w:val=""/>
            <w:enabled/>
            <w:calcOnExit w:val="0"/>
            <w:textInput>
              <w:default w:val="Addresse"/>
            </w:textInput>
          </w:ffData>
        </w:fldChar>
      </w:r>
      <w:r w:rsidR="00170511">
        <w:rPr>
          <w:color w:val="000000"/>
          <w:sz w:val="24"/>
        </w:rPr>
        <w:instrText xml:space="preserve"> FORMTEXT </w:instrText>
      </w:r>
      <w:r w:rsidR="00170511">
        <w:rPr>
          <w:color w:val="000000"/>
          <w:sz w:val="24"/>
        </w:rPr>
      </w:r>
      <w:r w:rsidR="00170511">
        <w:rPr>
          <w:color w:val="000000"/>
          <w:sz w:val="24"/>
        </w:rPr>
        <w:fldChar w:fldCharType="separate"/>
      </w:r>
      <w:r w:rsidR="00170511">
        <w:rPr>
          <w:noProof/>
          <w:color w:val="000000"/>
          <w:sz w:val="24"/>
        </w:rPr>
        <w:t>Addresse</w:t>
      </w:r>
      <w:r w:rsidR="00170511">
        <w:rPr>
          <w:color w:val="000000"/>
          <w:sz w:val="24"/>
        </w:rPr>
        <w:fldChar w:fldCharType="end"/>
      </w:r>
      <w:r w:rsidR="00E73AB7" w:rsidRPr="001F678B">
        <w:rPr>
          <w:rFonts w:ascii="Arial Narrow" w:hAnsi="Arial Narrow"/>
          <w:sz w:val="24"/>
          <w:szCs w:val="24"/>
        </w:rPr>
        <w:t xml:space="preserve">, Carte National d’identité numéro </w:t>
      </w:r>
      <w:r>
        <w:rPr>
          <w:color w:val="000000"/>
          <w:sz w:val="24"/>
        </w:rPr>
        <w:fldChar w:fldCharType="begin">
          <w:ffData>
            <w:name w:val=""/>
            <w:enabled/>
            <w:calcOnExit w:val="0"/>
            <w:textInput>
              <w:default w:val="Numbre"/>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Numbre</w:t>
      </w:r>
      <w:r>
        <w:rPr>
          <w:color w:val="000000"/>
          <w:sz w:val="24"/>
        </w:rPr>
        <w:fldChar w:fldCharType="end"/>
      </w:r>
      <w:r w:rsidR="00170511">
        <w:rPr>
          <w:color w:val="000000"/>
          <w:sz w:val="24"/>
        </w:rPr>
        <w:t xml:space="preserve">, </w:t>
      </w:r>
      <w:r w:rsidR="00E73AB7" w:rsidRPr="001F678B">
        <w:rPr>
          <w:rFonts w:ascii="Arial Narrow" w:hAnsi="Arial Narrow"/>
          <w:sz w:val="24"/>
          <w:szCs w:val="24"/>
        </w:rPr>
        <w:t xml:space="preserve">délivré le </w:t>
      </w:r>
      <w:r w:rsidR="00170511">
        <w:rPr>
          <w:color w:val="000000"/>
          <w:sz w:val="24"/>
        </w:rPr>
        <w:fldChar w:fldCharType="begin">
          <w:ffData>
            <w:name w:val=""/>
            <w:enabled/>
            <w:calcOnExit w:val="0"/>
            <w:textInput>
              <w:default w:val="Date"/>
            </w:textInput>
          </w:ffData>
        </w:fldChar>
      </w:r>
      <w:r w:rsidR="00170511">
        <w:rPr>
          <w:color w:val="000000"/>
          <w:sz w:val="24"/>
        </w:rPr>
        <w:instrText xml:space="preserve"> FORMTEXT </w:instrText>
      </w:r>
      <w:r w:rsidR="00170511">
        <w:rPr>
          <w:color w:val="000000"/>
          <w:sz w:val="24"/>
        </w:rPr>
      </w:r>
      <w:r w:rsidR="00170511">
        <w:rPr>
          <w:color w:val="000000"/>
          <w:sz w:val="24"/>
        </w:rPr>
        <w:fldChar w:fldCharType="separate"/>
      </w:r>
      <w:r w:rsidR="00170511">
        <w:rPr>
          <w:noProof/>
          <w:color w:val="000000"/>
          <w:sz w:val="24"/>
        </w:rPr>
        <w:t>Date</w:t>
      </w:r>
      <w:r w:rsidR="00170511">
        <w:rPr>
          <w:color w:val="000000"/>
          <w:sz w:val="24"/>
        </w:rPr>
        <w:fldChar w:fldCharType="end"/>
      </w:r>
      <w:r w:rsidR="00E73AB7" w:rsidRPr="001F678B">
        <w:rPr>
          <w:rFonts w:ascii="Arial Narrow" w:hAnsi="Arial Narrow"/>
          <w:sz w:val="24"/>
          <w:szCs w:val="24"/>
        </w:rPr>
        <w:t xml:space="preserve">, Téléphone : </w:t>
      </w:r>
      <w:r>
        <w:rPr>
          <w:color w:val="000000"/>
          <w:sz w:val="24"/>
        </w:rPr>
        <w:fldChar w:fldCharType="begin">
          <w:ffData>
            <w:name w:val=""/>
            <w:enabled/>
            <w:calcOnExit w:val="0"/>
            <w:textInput>
              <w:default w:val="Numbre"/>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Numbre</w:t>
      </w:r>
      <w:r>
        <w:rPr>
          <w:color w:val="000000"/>
          <w:sz w:val="24"/>
        </w:rPr>
        <w:fldChar w:fldCharType="end"/>
      </w:r>
      <w:r w:rsidR="00E73AB7" w:rsidRPr="001F678B">
        <w:rPr>
          <w:rFonts w:ascii="Arial Narrow" w:hAnsi="Arial Narrow"/>
          <w:sz w:val="24"/>
          <w:szCs w:val="24"/>
        </w:rPr>
        <w:t xml:space="preserve">, </w:t>
      </w:r>
      <w:r w:rsidR="00E73AB7" w:rsidRPr="001F678B">
        <w:rPr>
          <w:rFonts w:ascii="Arial Narrow" w:hAnsi="Arial Narrow" w:cs="Arial"/>
          <w:sz w:val="24"/>
          <w:szCs w:val="24"/>
          <w:lang w:val="fr-CA"/>
        </w:rPr>
        <w:t>Ci-après dénommé</w:t>
      </w:r>
      <w:r w:rsidR="00E73AB7" w:rsidRPr="00E31360">
        <w:rPr>
          <w:rFonts w:ascii="Arial Narrow" w:hAnsi="Arial Narrow" w:cs="Arial"/>
          <w:sz w:val="24"/>
          <w:szCs w:val="24"/>
          <w:lang w:val="fr-CA"/>
        </w:rPr>
        <w:t xml:space="preserve"> « Le LOUEUR »</w:t>
      </w:r>
    </w:p>
    <w:p w14:paraId="1C6DE008" w14:textId="77777777" w:rsidR="00590CAA" w:rsidRDefault="00590CAA" w:rsidP="00590CAA">
      <w:pPr>
        <w:spacing w:after="0" w:line="240" w:lineRule="auto"/>
        <w:jc w:val="center"/>
        <w:rPr>
          <w:rFonts w:ascii="Arial Narrow" w:hAnsi="Arial Narrow" w:cs="Arial"/>
          <w:sz w:val="24"/>
          <w:szCs w:val="24"/>
        </w:rPr>
      </w:pPr>
      <w:r w:rsidRPr="00E31360">
        <w:rPr>
          <w:rFonts w:ascii="Arial Narrow" w:hAnsi="Arial Narrow" w:cs="Arial"/>
          <w:sz w:val="24"/>
          <w:szCs w:val="24"/>
        </w:rPr>
        <w:t>Il a été arrêté et convenu ce qui suit :</w:t>
      </w:r>
    </w:p>
    <w:p w14:paraId="1C6DE009" w14:textId="77777777" w:rsidR="009E02F2" w:rsidRPr="00E31360" w:rsidRDefault="009E02F2" w:rsidP="00590CAA">
      <w:pPr>
        <w:spacing w:after="0" w:line="240" w:lineRule="auto"/>
        <w:jc w:val="center"/>
        <w:rPr>
          <w:rFonts w:ascii="Arial Narrow" w:hAnsi="Arial Narrow" w:cs="Arial"/>
          <w:sz w:val="24"/>
          <w:szCs w:val="24"/>
        </w:rPr>
      </w:pPr>
    </w:p>
    <w:p w14:paraId="1C6DE00A" w14:textId="77777777" w:rsidR="00F707F4" w:rsidRPr="00E31360" w:rsidRDefault="00F707F4" w:rsidP="00B13F62">
      <w:pPr>
        <w:tabs>
          <w:tab w:val="right" w:leader="dot" w:pos="8505"/>
        </w:tabs>
        <w:jc w:val="both"/>
        <w:rPr>
          <w:rFonts w:ascii="Arial Narrow" w:hAnsi="Arial Narrow" w:cs="Arial"/>
          <w:b/>
          <w:iCs/>
          <w:sz w:val="24"/>
          <w:szCs w:val="24"/>
          <w:lang w:val="fr-CA"/>
        </w:rPr>
      </w:pPr>
      <w:r w:rsidRPr="00E31360">
        <w:rPr>
          <w:rFonts w:ascii="Arial Narrow" w:hAnsi="Arial Narrow" w:cs="Arial"/>
          <w:b/>
          <w:iCs/>
          <w:sz w:val="24"/>
          <w:szCs w:val="24"/>
          <w:lang w:val="fr-CA"/>
        </w:rPr>
        <w:t xml:space="preserve">Article 1 : </w:t>
      </w:r>
      <w:r w:rsidR="00590CAA" w:rsidRPr="00E31360">
        <w:rPr>
          <w:rFonts w:ascii="Arial Narrow" w:hAnsi="Arial Narrow" w:cs="Arial"/>
          <w:b/>
          <w:iCs/>
          <w:sz w:val="24"/>
          <w:szCs w:val="24"/>
          <w:lang w:val="fr-CA"/>
        </w:rPr>
        <w:t>OBJET DU CONTRAT</w:t>
      </w:r>
    </w:p>
    <w:p w14:paraId="1C6DE00B" w14:textId="61398020" w:rsidR="00BC6789" w:rsidRPr="00E31360" w:rsidRDefault="00545E9F" w:rsidP="00F707F4">
      <w:pPr>
        <w:jc w:val="both"/>
        <w:rPr>
          <w:rFonts w:ascii="Arial Narrow" w:hAnsi="Arial Narrow"/>
          <w:sz w:val="24"/>
          <w:szCs w:val="24"/>
        </w:rPr>
      </w:pPr>
      <w:r w:rsidRPr="00E31360">
        <w:rPr>
          <w:rFonts w:ascii="Arial Narrow" w:hAnsi="Arial Narrow"/>
          <w:sz w:val="24"/>
          <w:szCs w:val="24"/>
        </w:rPr>
        <w:t xml:space="preserve">Le LOUEUR, à la demande du CLIENT, accepte de mettre en location </w:t>
      </w:r>
      <w:r w:rsidR="00170511">
        <w:rPr>
          <w:rFonts w:ascii="Arial Narrow" w:hAnsi="Arial Narrow"/>
          <w:sz w:val="24"/>
          <w:szCs w:val="24"/>
        </w:rPr>
        <w:t>référencé ci-dessus</w:t>
      </w:r>
      <w:r w:rsidRPr="00E31360">
        <w:rPr>
          <w:rFonts w:ascii="Arial Narrow" w:hAnsi="Arial Narrow"/>
          <w:sz w:val="24"/>
          <w:szCs w:val="24"/>
        </w:rPr>
        <w:t xml:space="preserve"> en bon état et répondant au</w:t>
      </w:r>
      <w:r w:rsidR="00170511">
        <w:rPr>
          <w:rFonts w:ascii="Arial Narrow" w:hAnsi="Arial Narrow"/>
          <w:sz w:val="24"/>
          <w:szCs w:val="24"/>
        </w:rPr>
        <w:t>x conditions du client, assuré</w:t>
      </w:r>
      <w:r w:rsidRPr="00E31360">
        <w:rPr>
          <w:rFonts w:ascii="Arial Narrow" w:hAnsi="Arial Narrow"/>
          <w:sz w:val="24"/>
          <w:szCs w:val="24"/>
        </w:rPr>
        <w:t xml:space="preserve">, avec le plein du réservoir de carburant plus un Chauffeur professionnel ayant un permis de conduire valable en </w:t>
      </w:r>
      <w:r w:rsidR="000B3025">
        <w:rPr>
          <w:color w:val="000000"/>
          <w:sz w:val="24"/>
        </w:rPr>
        <w:fldChar w:fldCharType="begin">
          <w:ffData>
            <w:name w:val=""/>
            <w:enabled/>
            <w:calcOnExit w:val="0"/>
            <w:textInput>
              <w:default w:val="Pays"/>
            </w:textInput>
          </w:ffData>
        </w:fldChar>
      </w:r>
      <w:r w:rsidR="000B3025">
        <w:rPr>
          <w:color w:val="000000"/>
          <w:sz w:val="24"/>
        </w:rPr>
        <w:instrText xml:space="preserve"> FORMTEXT </w:instrText>
      </w:r>
      <w:r w:rsidR="000B3025">
        <w:rPr>
          <w:color w:val="000000"/>
          <w:sz w:val="24"/>
        </w:rPr>
      </w:r>
      <w:r w:rsidR="000B3025">
        <w:rPr>
          <w:color w:val="000000"/>
          <w:sz w:val="24"/>
        </w:rPr>
        <w:fldChar w:fldCharType="separate"/>
      </w:r>
      <w:r w:rsidR="000B3025">
        <w:rPr>
          <w:noProof/>
          <w:color w:val="000000"/>
          <w:sz w:val="24"/>
        </w:rPr>
        <w:t>Pays</w:t>
      </w:r>
      <w:r w:rsidR="000B3025">
        <w:rPr>
          <w:color w:val="000000"/>
          <w:sz w:val="24"/>
        </w:rPr>
        <w:fldChar w:fldCharType="end"/>
      </w:r>
      <w:r w:rsidRPr="00E31360">
        <w:rPr>
          <w:rFonts w:ascii="Arial Narrow" w:hAnsi="Arial Narrow"/>
          <w:sz w:val="24"/>
          <w:szCs w:val="24"/>
        </w:rPr>
        <w:t xml:space="preserve"> </w:t>
      </w:r>
      <w:r w:rsidR="00F141C0" w:rsidRPr="00E31360">
        <w:rPr>
          <w:rFonts w:ascii="Arial Narrow" w:hAnsi="Arial Narrow"/>
          <w:sz w:val="24"/>
          <w:szCs w:val="24"/>
        </w:rPr>
        <w:t>pour</w:t>
      </w:r>
      <w:r w:rsidR="00C12EB2" w:rsidRPr="00E31360">
        <w:rPr>
          <w:rFonts w:ascii="Arial Narrow" w:hAnsi="Arial Narrow"/>
          <w:sz w:val="24"/>
          <w:szCs w:val="24"/>
        </w:rPr>
        <w:t xml:space="preserve"> </w:t>
      </w:r>
      <w:r w:rsidR="00446EC2" w:rsidRPr="00E31360">
        <w:rPr>
          <w:rFonts w:ascii="Arial Narrow" w:hAnsi="Arial Narrow"/>
          <w:sz w:val="24"/>
          <w:szCs w:val="24"/>
        </w:rPr>
        <w:t>les opérations humanitaires</w:t>
      </w:r>
      <w:r w:rsidR="00C12EB2" w:rsidRPr="00E31360">
        <w:rPr>
          <w:rFonts w:ascii="Arial Narrow" w:hAnsi="Arial Narrow"/>
          <w:sz w:val="24"/>
          <w:szCs w:val="24"/>
        </w:rPr>
        <w:t xml:space="preserve"> </w:t>
      </w:r>
      <w:r w:rsidR="00170511">
        <w:rPr>
          <w:rFonts w:ascii="Arial Narrow" w:hAnsi="Arial Narrow"/>
          <w:sz w:val="24"/>
          <w:szCs w:val="24"/>
        </w:rPr>
        <w:t>du client</w:t>
      </w:r>
      <w:r w:rsidR="00590CAA" w:rsidRPr="00E31360">
        <w:rPr>
          <w:rFonts w:ascii="Arial Narrow" w:hAnsi="Arial Narrow"/>
          <w:sz w:val="24"/>
          <w:szCs w:val="24"/>
        </w:rPr>
        <w:t xml:space="preserve"> </w:t>
      </w:r>
      <w:r w:rsidR="00C12EB2" w:rsidRPr="00E31360">
        <w:rPr>
          <w:rFonts w:ascii="Arial Narrow" w:hAnsi="Arial Narrow"/>
          <w:sz w:val="24"/>
          <w:szCs w:val="24"/>
        </w:rPr>
        <w:t xml:space="preserve">dans </w:t>
      </w:r>
      <w:r w:rsidR="00170511">
        <w:rPr>
          <w:color w:val="000000"/>
          <w:sz w:val="24"/>
        </w:rPr>
        <w:fldChar w:fldCharType="begin">
          <w:ffData>
            <w:name w:val=""/>
            <w:enabled/>
            <w:calcOnExit w:val="0"/>
            <w:textInput>
              <w:default w:val="Lieu"/>
            </w:textInput>
          </w:ffData>
        </w:fldChar>
      </w:r>
      <w:r w:rsidR="00170511">
        <w:rPr>
          <w:color w:val="000000"/>
          <w:sz w:val="24"/>
        </w:rPr>
        <w:instrText xml:space="preserve"> FORMTEXT </w:instrText>
      </w:r>
      <w:r w:rsidR="00170511">
        <w:rPr>
          <w:color w:val="000000"/>
          <w:sz w:val="24"/>
        </w:rPr>
      </w:r>
      <w:r w:rsidR="00170511">
        <w:rPr>
          <w:color w:val="000000"/>
          <w:sz w:val="24"/>
        </w:rPr>
        <w:fldChar w:fldCharType="separate"/>
      </w:r>
      <w:r w:rsidR="00170511">
        <w:rPr>
          <w:noProof/>
          <w:color w:val="000000"/>
          <w:sz w:val="24"/>
        </w:rPr>
        <w:t>Lieu</w:t>
      </w:r>
      <w:r w:rsidR="00170511">
        <w:rPr>
          <w:color w:val="000000"/>
          <w:sz w:val="24"/>
        </w:rPr>
        <w:fldChar w:fldCharType="end"/>
      </w:r>
      <w:r w:rsidR="00097FB1" w:rsidRPr="00E31360">
        <w:rPr>
          <w:rFonts w:ascii="Arial Narrow" w:hAnsi="Arial Narrow"/>
          <w:sz w:val="24"/>
          <w:szCs w:val="24"/>
        </w:rPr>
        <w:t>.</w:t>
      </w:r>
      <w:r w:rsidR="00695BFC" w:rsidRPr="00E31360">
        <w:rPr>
          <w:rFonts w:ascii="Arial Narrow" w:hAnsi="Arial Narrow"/>
          <w:sz w:val="24"/>
          <w:szCs w:val="24"/>
        </w:rPr>
        <w:t xml:space="preserve"> </w:t>
      </w:r>
      <w:r w:rsidR="00446EC2" w:rsidRPr="00E31360">
        <w:rPr>
          <w:rFonts w:ascii="Arial Narrow" w:hAnsi="Arial Narrow"/>
          <w:sz w:val="24"/>
          <w:szCs w:val="24"/>
        </w:rPr>
        <w:t xml:space="preserve">Le véhicule pourra être utilisé dans d’autres villes et localités de </w:t>
      </w:r>
      <w:r w:rsidR="004A3430">
        <w:rPr>
          <w:color w:val="000000"/>
          <w:sz w:val="24"/>
        </w:rPr>
        <w:fldChar w:fldCharType="begin">
          <w:ffData>
            <w:name w:val=""/>
            <w:enabled/>
            <w:calcOnExit w:val="0"/>
            <w:textInput>
              <w:default w:val="Pays"/>
            </w:textInput>
          </w:ffData>
        </w:fldChar>
      </w:r>
      <w:r w:rsidR="004A3430">
        <w:rPr>
          <w:color w:val="000000"/>
          <w:sz w:val="24"/>
        </w:rPr>
        <w:instrText xml:space="preserve"> FORMTEXT </w:instrText>
      </w:r>
      <w:r w:rsidR="004A3430">
        <w:rPr>
          <w:color w:val="000000"/>
          <w:sz w:val="24"/>
        </w:rPr>
      </w:r>
      <w:r w:rsidR="004A3430">
        <w:rPr>
          <w:color w:val="000000"/>
          <w:sz w:val="24"/>
        </w:rPr>
        <w:fldChar w:fldCharType="separate"/>
      </w:r>
      <w:r w:rsidR="004A3430">
        <w:rPr>
          <w:noProof/>
          <w:color w:val="000000"/>
          <w:sz w:val="24"/>
        </w:rPr>
        <w:t>Pays</w:t>
      </w:r>
      <w:r w:rsidR="004A3430">
        <w:rPr>
          <w:color w:val="000000"/>
          <w:sz w:val="24"/>
        </w:rPr>
        <w:fldChar w:fldCharType="end"/>
      </w:r>
      <w:r w:rsidR="004A3430">
        <w:rPr>
          <w:color w:val="000000"/>
          <w:sz w:val="24"/>
        </w:rPr>
        <w:t xml:space="preserve">, </w:t>
      </w:r>
      <w:r w:rsidR="00446EC2" w:rsidRPr="00E31360">
        <w:rPr>
          <w:rFonts w:ascii="Arial Narrow" w:hAnsi="Arial Narrow"/>
          <w:sz w:val="24"/>
          <w:szCs w:val="24"/>
        </w:rPr>
        <w:t xml:space="preserve">selon les besoins opérationnels </w:t>
      </w:r>
      <w:r w:rsidR="004A3430">
        <w:rPr>
          <w:rFonts w:ascii="Arial Narrow" w:hAnsi="Arial Narrow"/>
          <w:sz w:val="24"/>
          <w:szCs w:val="24"/>
        </w:rPr>
        <w:t>du client</w:t>
      </w:r>
      <w:r w:rsidR="00446EC2" w:rsidRPr="00E31360">
        <w:rPr>
          <w:rFonts w:ascii="Arial Narrow" w:hAnsi="Arial Narrow"/>
          <w:sz w:val="24"/>
          <w:szCs w:val="24"/>
        </w:rPr>
        <w:t xml:space="preserve"> sans que </w:t>
      </w:r>
      <w:r w:rsidR="004A3430">
        <w:rPr>
          <w:rFonts w:ascii="Arial Narrow" w:hAnsi="Arial Narrow"/>
          <w:sz w:val="24"/>
          <w:szCs w:val="24"/>
        </w:rPr>
        <w:t>ce dernier</w:t>
      </w:r>
      <w:r w:rsidR="00446EC2" w:rsidRPr="00E31360">
        <w:rPr>
          <w:rFonts w:ascii="Arial Narrow" w:hAnsi="Arial Narrow"/>
          <w:sz w:val="24"/>
          <w:szCs w:val="24"/>
        </w:rPr>
        <w:t xml:space="preserve"> ne soit obligé d’en référer au Loueur.</w:t>
      </w:r>
    </w:p>
    <w:p w14:paraId="1C6DE00C" w14:textId="77777777" w:rsidR="00F707F4" w:rsidRPr="00E31360" w:rsidRDefault="00F707F4" w:rsidP="00F707F4">
      <w:pPr>
        <w:jc w:val="both"/>
        <w:rPr>
          <w:rFonts w:ascii="Arial Narrow" w:hAnsi="Arial Narrow"/>
          <w:b/>
          <w:sz w:val="24"/>
          <w:szCs w:val="24"/>
          <w:u w:val="single"/>
        </w:rPr>
      </w:pPr>
      <w:r w:rsidRPr="00E31360">
        <w:rPr>
          <w:rFonts w:ascii="Arial Narrow" w:hAnsi="Arial Narrow"/>
          <w:b/>
          <w:sz w:val="24"/>
          <w:szCs w:val="24"/>
        </w:rPr>
        <w:t>Article 2 :</w:t>
      </w:r>
      <w:r w:rsidR="000A64D6" w:rsidRPr="00E31360">
        <w:rPr>
          <w:rFonts w:ascii="Arial Narrow" w:hAnsi="Arial Narrow"/>
          <w:b/>
          <w:sz w:val="24"/>
          <w:szCs w:val="24"/>
        </w:rPr>
        <w:t xml:space="preserve"> </w:t>
      </w:r>
      <w:r w:rsidR="00D20597" w:rsidRPr="00E31360">
        <w:rPr>
          <w:rFonts w:ascii="Arial Narrow" w:hAnsi="Arial Narrow" w:cs="Arial"/>
          <w:b/>
          <w:iCs/>
          <w:sz w:val="24"/>
          <w:szCs w:val="24"/>
          <w:lang w:val="fr-CA"/>
        </w:rPr>
        <w:t>DURÉE DU CONTRAT</w:t>
      </w:r>
    </w:p>
    <w:p w14:paraId="1C6DE00D" w14:textId="77777777" w:rsidR="00F707F4" w:rsidRPr="001F678B" w:rsidRDefault="00E73AB7" w:rsidP="000A64D6">
      <w:pPr>
        <w:jc w:val="both"/>
        <w:rPr>
          <w:rFonts w:ascii="Arial Narrow" w:hAnsi="Arial Narrow" w:cs="Arial"/>
          <w:sz w:val="24"/>
          <w:szCs w:val="24"/>
          <w:lang w:val="fr-CA"/>
        </w:rPr>
      </w:pPr>
      <w:r w:rsidRPr="001F678B">
        <w:rPr>
          <w:rFonts w:ascii="Arial Narrow" w:hAnsi="Arial Narrow"/>
          <w:sz w:val="24"/>
          <w:szCs w:val="24"/>
        </w:rPr>
        <w:t xml:space="preserve">Le présent contrat est conclu pour une durée de </w:t>
      </w:r>
      <w:r w:rsidR="00190419">
        <w:rPr>
          <w:color w:val="000000"/>
          <w:sz w:val="24"/>
        </w:rPr>
        <w:fldChar w:fldCharType="begin">
          <w:ffData>
            <w:name w:val=""/>
            <w:enabled/>
            <w:calcOnExit w:val="0"/>
            <w:textInput>
              <w:default w:val="Indiquer le numbre en lettre et chiffre"/>
            </w:textInput>
          </w:ffData>
        </w:fldChar>
      </w:r>
      <w:r w:rsidR="00190419">
        <w:rPr>
          <w:color w:val="000000"/>
          <w:sz w:val="24"/>
        </w:rPr>
        <w:instrText xml:space="preserve"> FORMTEXT </w:instrText>
      </w:r>
      <w:r w:rsidR="00190419">
        <w:rPr>
          <w:color w:val="000000"/>
          <w:sz w:val="24"/>
        </w:rPr>
      </w:r>
      <w:r w:rsidR="00190419">
        <w:rPr>
          <w:color w:val="000000"/>
          <w:sz w:val="24"/>
        </w:rPr>
        <w:fldChar w:fldCharType="separate"/>
      </w:r>
      <w:r w:rsidR="00190419">
        <w:rPr>
          <w:noProof/>
          <w:color w:val="000000"/>
          <w:sz w:val="24"/>
        </w:rPr>
        <w:t>Indiquer le numbre en lettre et chiffre</w:t>
      </w:r>
      <w:r w:rsidR="00190419">
        <w:rPr>
          <w:color w:val="000000"/>
          <w:sz w:val="24"/>
        </w:rPr>
        <w:fldChar w:fldCharType="end"/>
      </w:r>
      <w:r w:rsidR="00190419">
        <w:rPr>
          <w:color w:val="000000"/>
          <w:sz w:val="24"/>
        </w:rPr>
        <w:t xml:space="preserve"> </w:t>
      </w:r>
      <w:bookmarkStart w:id="0" w:name="_GoBack"/>
      <w:r w:rsidR="00190419">
        <w:rPr>
          <w:color w:val="000000"/>
          <w:sz w:val="24"/>
        </w:rPr>
        <w:t>jours</w:t>
      </w:r>
      <w:bookmarkEnd w:id="0"/>
      <w:r w:rsidRPr="001F678B">
        <w:rPr>
          <w:rFonts w:ascii="Arial Narrow" w:hAnsi="Arial Narrow" w:cs="Tahoma"/>
          <w:b/>
          <w:sz w:val="24"/>
          <w:szCs w:val="24"/>
        </w:rPr>
        <w:t xml:space="preserve">. </w:t>
      </w:r>
      <w:r w:rsidRPr="001F678B">
        <w:rPr>
          <w:rFonts w:ascii="Arial Narrow" w:hAnsi="Arial Narrow" w:cs="Arial"/>
          <w:sz w:val="24"/>
          <w:szCs w:val="24"/>
          <w:lang w:val="fr-CA"/>
        </w:rPr>
        <w:t xml:space="preserve">Ce délai est à compter du </w:t>
      </w:r>
      <w:r w:rsidR="004A3430">
        <w:rPr>
          <w:color w:val="000000"/>
          <w:sz w:val="24"/>
        </w:rPr>
        <w:fldChar w:fldCharType="begin">
          <w:ffData>
            <w:name w:val=""/>
            <w:enabled/>
            <w:calcOnExit w:val="0"/>
            <w:textInput>
              <w:default w:val="Date"/>
            </w:textInput>
          </w:ffData>
        </w:fldChar>
      </w:r>
      <w:r w:rsidR="004A3430">
        <w:rPr>
          <w:color w:val="000000"/>
          <w:sz w:val="24"/>
        </w:rPr>
        <w:instrText xml:space="preserve"> FORMTEXT </w:instrText>
      </w:r>
      <w:r w:rsidR="004A3430">
        <w:rPr>
          <w:color w:val="000000"/>
          <w:sz w:val="24"/>
        </w:rPr>
      </w:r>
      <w:r w:rsidR="004A3430">
        <w:rPr>
          <w:color w:val="000000"/>
          <w:sz w:val="24"/>
        </w:rPr>
        <w:fldChar w:fldCharType="separate"/>
      </w:r>
      <w:r w:rsidR="004A3430">
        <w:rPr>
          <w:noProof/>
          <w:color w:val="000000"/>
          <w:sz w:val="24"/>
        </w:rPr>
        <w:t>Date</w:t>
      </w:r>
      <w:r w:rsidR="004A3430">
        <w:rPr>
          <w:color w:val="000000"/>
          <w:sz w:val="24"/>
        </w:rPr>
        <w:fldChar w:fldCharType="end"/>
      </w:r>
      <w:r w:rsidRPr="001F678B">
        <w:rPr>
          <w:rFonts w:ascii="Arial Narrow" w:hAnsi="Arial Narrow" w:cs="Arial"/>
          <w:sz w:val="24"/>
          <w:szCs w:val="24"/>
          <w:lang w:val="fr-CA"/>
        </w:rPr>
        <w:t xml:space="preserve"> </w:t>
      </w:r>
      <w:r w:rsidRPr="001F678B">
        <w:rPr>
          <w:rFonts w:ascii="Arial Narrow" w:hAnsi="Arial Narrow"/>
          <w:sz w:val="24"/>
          <w:szCs w:val="24"/>
        </w:rPr>
        <w:t xml:space="preserve">et prendra fin le </w:t>
      </w:r>
      <w:r w:rsidR="004A3430">
        <w:rPr>
          <w:color w:val="000000"/>
          <w:sz w:val="24"/>
        </w:rPr>
        <w:fldChar w:fldCharType="begin">
          <w:ffData>
            <w:name w:val=""/>
            <w:enabled/>
            <w:calcOnExit w:val="0"/>
            <w:textInput>
              <w:default w:val="Date"/>
            </w:textInput>
          </w:ffData>
        </w:fldChar>
      </w:r>
      <w:r w:rsidR="004A3430">
        <w:rPr>
          <w:color w:val="000000"/>
          <w:sz w:val="24"/>
        </w:rPr>
        <w:instrText xml:space="preserve"> FORMTEXT </w:instrText>
      </w:r>
      <w:r w:rsidR="004A3430">
        <w:rPr>
          <w:color w:val="000000"/>
          <w:sz w:val="24"/>
        </w:rPr>
      </w:r>
      <w:r w:rsidR="004A3430">
        <w:rPr>
          <w:color w:val="000000"/>
          <w:sz w:val="24"/>
        </w:rPr>
        <w:fldChar w:fldCharType="separate"/>
      </w:r>
      <w:r w:rsidR="004A3430">
        <w:rPr>
          <w:noProof/>
          <w:color w:val="000000"/>
          <w:sz w:val="24"/>
        </w:rPr>
        <w:t>Date</w:t>
      </w:r>
      <w:r w:rsidR="004A3430">
        <w:rPr>
          <w:color w:val="000000"/>
          <w:sz w:val="24"/>
        </w:rPr>
        <w:fldChar w:fldCharType="end"/>
      </w:r>
      <w:r w:rsidRPr="001F678B">
        <w:rPr>
          <w:rFonts w:ascii="Arial Narrow" w:hAnsi="Arial Narrow"/>
          <w:sz w:val="24"/>
          <w:szCs w:val="24"/>
        </w:rPr>
        <w:t>.</w:t>
      </w:r>
    </w:p>
    <w:p w14:paraId="1C6DE00E" w14:textId="77777777" w:rsidR="00097FB1" w:rsidRPr="00E31360" w:rsidRDefault="00097FB1" w:rsidP="00032787">
      <w:pPr>
        <w:spacing w:before="100" w:beforeAutospacing="1" w:after="100" w:afterAutospacing="1" w:line="240" w:lineRule="auto"/>
        <w:jc w:val="both"/>
        <w:rPr>
          <w:rFonts w:ascii="Arial Narrow" w:hAnsi="Arial Narrow" w:cs="Arial"/>
          <w:b/>
          <w:iCs/>
          <w:sz w:val="24"/>
          <w:szCs w:val="24"/>
          <w:lang w:val="fr-CA"/>
        </w:rPr>
      </w:pPr>
      <w:r w:rsidRPr="00E31360">
        <w:rPr>
          <w:rFonts w:ascii="Arial Narrow" w:hAnsi="Arial Narrow" w:cs="Arial"/>
          <w:b/>
          <w:iCs/>
          <w:sz w:val="24"/>
          <w:szCs w:val="24"/>
          <w:lang w:val="fr-CA"/>
        </w:rPr>
        <w:t>Article 3 : MODALITE</w:t>
      </w:r>
      <w:r w:rsidR="00AC36C0" w:rsidRPr="00E31360">
        <w:rPr>
          <w:rFonts w:ascii="Arial Narrow" w:hAnsi="Arial Narrow" w:cs="Arial"/>
          <w:b/>
          <w:iCs/>
          <w:sz w:val="24"/>
          <w:szCs w:val="24"/>
          <w:lang w:val="fr-CA"/>
        </w:rPr>
        <w:t>S D’EXECUTION DES SERVICES</w:t>
      </w:r>
    </w:p>
    <w:p w14:paraId="1C6DE00F" w14:textId="77777777" w:rsidR="00FA4585" w:rsidRPr="00E31360" w:rsidRDefault="00BD4A1D" w:rsidP="00097FB1">
      <w:pPr>
        <w:spacing w:before="100" w:beforeAutospacing="1" w:after="100" w:afterAutospacing="1" w:line="240" w:lineRule="auto"/>
        <w:jc w:val="both"/>
        <w:rPr>
          <w:rFonts w:ascii="Arial Narrow" w:hAnsi="Arial Narrow" w:cs="Arial"/>
          <w:sz w:val="24"/>
          <w:szCs w:val="24"/>
          <w:lang w:val="fr-CA"/>
        </w:rPr>
      </w:pPr>
      <w:r w:rsidRPr="00E31360">
        <w:rPr>
          <w:rFonts w:ascii="Arial Narrow" w:hAnsi="Arial Narrow" w:cs="Arial"/>
          <w:sz w:val="24"/>
          <w:szCs w:val="24"/>
          <w:lang w:val="fr-CA"/>
        </w:rPr>
        <w:t xml:space="preserve">L’utilisation du véhicule par le personnel du CLIENT se fera sur </w:t>
      </w:r>
      <w:r w:rsidR="00C9659B" w:rsidRPr="00E31360">
        <w:rPr>
          <w:rFonts w:ascii="Arial Narrow" w:hAnsi="Arial Narrow" w:cs="Arial"/>
          <w:sz w:val="24"/>
          <w:szCs w:val="24"/>
          <w:lang w:val="fr-CA"/>
        </w:rPr>
        <w:t xml:space="preserve">la </w:t>
      </w:r>
      <w:r w:rsidRPr="00E31360">
        <w:rPr>
          <w:rFonts w:ascii="Arial Narrow" w:hAnsi="Arial Narrow" w:cs="Arial"/>
          <w:sz w:val="24"/>
          <w:szCs w:val="24"/>
          <w:lang w:val="fr-CA"/>
        </w:rPr>
        <w:t xml:space="preserve">base d’une demande de véhicule dument approuvée par les personnes autorisées et le chauffeur sera tenu de remplir un carnet de bord indiquant tous les trajets parcourus. </w:t>
      </w:r>
    </w:p>
    <w:p w14:paraId="1C6DE010" w14:textId="77777777" w:rsidR="00097FB1" w:rsidRPr="00E31360" w:rsidRDefault="00097FB1" w:rsidP="00B2131C">
      <w:pPr>
        <w:spacing w:after="120" w:line="240" w:lineRule="auto"/>
        <w:jc w:val="both"/>
        <w:rPr>
          <w:rFonts w:ascii="Arial Narrow" w:hAnsi="Arial Narrow" w:cs="Arial"/>
          <w:i/>
          <w:iCs/>
          <w:sz w:val="24"/>
          <w:szCs w:val="24"/>
          <w:u w:val="single"/>
          <w:lang w:val="fr-CA"/>
        </w:rPr>
      </w:pPr>
      <w:r w:rsidRPr="00E31360">
        <w:rPr>
          <w:rFonts w:ascii="Arial Narrow" w:hAnsi="Arial Narrow" w:cs="Arial"/>
          <w:i/>
          <w:iCs/>
          <w:sz w:val="24"/>
          <w:szCs w:val="24"/>
          <w:lang w:val="fr-CA"/>
        </w:rPr>
        <w:t>Horaire de location</w:t>
      </w:r>
    </w:p>
    <w:p w14:paraId="1C6DE011" w14:textId="77777777" w:rsidR="00097FB1" w:rsidRPr="00E31360" w:rsidRDefault="00097FB1" w:rsidP="00B2131C">
      <w:pPr>
        <w:spacing w:before="120" w:after="240" w:line="240" w:lineRule="auto"/>
        <w:jc w:val="both"/>
        <w:rPr>
          <w:rFonts w:ascii="Arial Narrow" w:hAnsi="Arial Narrow" w:cs="Arial"/>
          <w:sz w:val="24"/>
          <w:szCs w:val="24"/>
          <w:lang w:val="fr-CA"/>
        </w:rPr>
      </w:pPr>
      <w:r w:rsidRPr="00E31360">
        <w:rPr>
          <w:rFonts w:ascii="Arial Narrow" w:hAnsi="Arial Narrow" w:cs="Arial"/>
          <w:sz w:val="24"/>
          <w:szCs w:val="24"/>
          <w:lang w:val="fr-CA"/>
        </w:rPr>
        <w:t xml:space="preserve">L’horaire de </w:t>
      </w:r>
      <w:r w:rsidR="00FA4585" w:rsidRPr="00E31360">
        <w:rPr>
          <w:rFonts w:ascii="Arial Narrow" w:hAnsi="Arial Narrow" w:cs="Arial"/>
          <w:sz w:val="24"/>
          <w:szCs w:val="24"/>
          <w:lang w:val="fr-CA"/>
        </w:rPr>
        <w:t xml:space="preserve">la location est </w:t>
      </w:r>
      <w:r w:rsidRPr="00E31360">
        <w:rPr>
          <w:rFonts w:ascii="Arial Narrow" w:hAnsi="Arial Narrow" w:cs="Arial"/>
          <w:sz w:val="24"/>
          <w:szCs w:val="24"/>
          <w:lang w:val="fr-CA"/>
        </w:rPr>
        <w:t xml:space="preserve">pour une journée entière de location. </w:t>
      </w:r>
      <w:r w:rsidR="00FA4585" w:rsidRPr="00E31360">
        <w:rPr>
          <w:rFonts w:ascii="Arial Narrow" w:hAnsi="Arial Narrow" w:cs="Arial"/>
          <w:sz w:val="24"/>
          <w:szCs w:val="24"/>
          <w:lang w:val="fr-CA"/>
        </w:rPr>
        <w:t xml:space="preserve">Le chauffeur choisi, par le LOUEUR, travaillera </w:t>
      </w:r>
      <w:r w:rsidR="00D45F37" w:rsidRPr="00E31360">
        <w:rPr>
          <w:rFonts w:ascii="Arial Narrow" w:hAnsi="Arial Narrow" w:cs="Arial"/>
          <w:sz w:val="24"/>
          <w:szCs w:val="24"/>
          <w:lang w:val="fr-CA"/>
        </w:rPr>
        <w:t xml:space="preserve">jusqu’à </w:t>
      </w:r>
      <w:r w:rsidR="00770430">
        <w:rPr>
          <w:color w:val="000000"/>
          <w:sz w:val="24"/>
        </w:rPr>
        <w:fldChar w:fldCharType="begin">
          <w:ffData>
            <w:name w:val=""/>
            <w:enabled/>
            <w:calcOnExit w:val="0"/>
            <w:textInput>
              <w:default w:val="heure"/>
            </w:textInput>
          </w:ffData>
        </w:fldChar>
      </w:r>
      <w:r w:rsidR="00770430">
        <w:rPr>
          <w:color w:val="000000"/>
          <w:sz w:val="24"/>
        </w:rPr>
        <w:instrText xml:space="preserve"> FORMTEXT </w:instrText>
      </w:r>
      <w:r w:rsidR="00770430">
        <w:rPr>
          <w:color w:val="000000"/>
          <w:sz w:val="24"/>
        </w:rPr>
      </w:r>
      <w:r w:rsidR="00770430">
        <w:rPr>
          <w:color w:val="000000"/>
          <w:sz w:val="24"/>
        </w:rPr>
        <w:fldChar w:fldCharType="separate"/>
      </w:r>
      <w:r w:rsidR="00770430">
        <w:rPr>
          <w:noProof/>
          <w:color w:val="000000"/>
          <w:sz w:val="24"/>
        </w:rPr>
        <w:t>heure</w:t>
      </w:r>
      <w:r w:rsidR="00770430">
        <w:rPr>
          <w:color w:val="000000"/>
          <w:sz w:val="24"/>
        </w:rPr>
        <w:fldChar w:fldCharType="end"/>
      </w:r>
      <w:r w:rsidR="00770430">
        <w:rPr>
          <w:color w:val="000000"/>
          <w:sz w:val="24"/>
        </w:rPr>
        <w:t xml:space="preserve"> </w:t>
      </w:r>
      <w:r w:rsidR="00FA4585" w:rsidRPr="00E31360">
        <w:rPr>
          <w:rFonts w:ascii="Arial Narrow" w:hAnsi="Arial Narrow" w:cs="Arial"/>
          <w:sz w:val="24"/>
          <w:szCs w:val="24"/>
          <w:lang w:val="fr-CA"/>
        </w:rPr>
        <w:t>du soir. Après cette heure, le véhicule sera garé à la résidence et mis à la disposition du personnel Expatri</w:t>
      </w:r>
      <w:r w:rsidR="007F393C" w:rsidRPr="00E31360">
        <w:rPr>
          <w:rFonts w:ascii="Arial Narrow" w:hAnsi="Arial Narrow" w:cs="Arial"/>
          <w:sz w:val="24"/>
          <w:szCs w:val="24"/>
          <w:lang w:val="fr-CA"/>
        </w:rPr>
        <w:t>é</w:t>
      </w:r>
      <w:r w:rsidR="00FA4585" w:rsidRPr="00E31360">
        <w:rPr>
          <w:rFonts w:ascii="Arial Narrow" w:hAnsi="Arial Narrow" w:cs="Arial"/>
          <w:sz w:val="24"/>
          <w:szCs w:val="24"/>
          <w:lang w:val="fr-CA"/>
        </w:rPr>
        <w:t xml:space="preserve"> de CRS.</w:t>
      </w:r>
      <w:r w:rsidR="00294EC8" w:rsidRPr="00E31360">
        <w:rPr>
          <w:rFonts w:ascii="Arial Narrow" w:hAnsi="Arial Narrow" w:cs="Arial"/>
          <w:sz w:val="24"/>
          <w:szCs w:val="24"/>
          <w:lang w:val="fr-CA"/>
        </w:rPr>
        <w:t xml:space="preserve"> Le chauffeur travaillera les samedis et les dimanches, en cas de besoin.</w:t>
      </w:r>
      <w:r w:rsidR="00FA4585" w:rsidRPr="00E31360">
        <w:rPr>
          <w:rFonts w:ascii="Arial Narrow" w:hAnsi="Arial Narrow" w:cs="Arial"/>
          <w:sz w:val="24"/>
          <w:szCs w:val="24"/>
          <w:lang w:val="fr-CA"/>
        </w:rPr>
        <w:t xml:space="preserve"> Tout</w:t>
      </w:r>
      <w:r w:rsidR="000E1C89" w:rsidRPr="00E31360">
        <w:rPr>
          <w:rFonts w:ascii="Arial Narrow" w:hAnsi="Arial Narrow" w:cs="Arial"/>
          <w:sz w:val="24"/>
          <w:szCs w:val="24"/>
          <w:lang w:val="fr-CA"/>
        </w:rPr>
        <w:t xml:space="preserve"> retard et absence du chauffeur du LOUEUR ne sera toléré </w:t>
      </w:r>
      <w:r w:rsidR="00C9659B" w:rsidRPr="00E31360">
        <w:rPr>
          <w:rFonts w:ascii="Arial Narrow" w:hAnsi="Arial Narrow" w:cs="Arial"/>
          <w:sz w:val="24"/>
          <w:szCs w:val="24"/>
          <w:lang w:val="fr-CA"/>
        </w:rPr>
        <w:t>à</w:t>
      </w:r>
      <w:r w:rsidR="000E1C89" w:rsidRPr="00E31360">
        <w:rPr>
          <w:rFonts w:ascii="Arial Narrow" w:hAnsi="Arial Narrow" w:cs="Arial"/>
          <w:sz w:val="24"/>
          <w:szCs w:val="24"/>
          <w:lang w:val="fr-CA"/>
        </w:rPr>
        <w:t xml:space="preserve"> moins que ce dernier ne prévienne le </w:t>
      </w:r>
      <w:r w:rsidR="00021AAD" w:rsidRPr="00E31360">
        <w:rPr>
          <w:rFonts w:ascii="Arial Narrow" w:hAnsi="Arial Narrow" w:cs="Arial"/>
          <w:sz w:val="24"/>
          <w:szCs w:val="24"/>
          <w:lang w:val="fr-CA"/>
        </w:rPr>
        <w:t>CLIENT</w:t>
      </w:r>
      <w:r w:rsidR="000E1C89" w:rsidRPr="00E31360">
        <w:rPr>
          <w:rFonts w:ascii="Arial Narrow" w:hAnsi="Arial Narrow" w:cs="Arial"/>
          <w:sz w:val="24"/>
          <w:szCs w:val="24"/>
          <w:lang w:val="fr-CA"/>
        </w:rPr>
        <w:t xml:space="preserve"> </w:t>
      </w:r>
      <w:r w:rsidR="009F6308" w:rsidRPr="00E31360">
        <w:rPr>
          <w:rFonts w:ascii="Arial Narrow" w:hAnsi="Arial Narrow" w:cs="Arial"/>
          <w:sz w:val="24"/>
          <w:szCs w:val="24"/>
          <w:lang w:val="fr-CA"/>
        </w:rPr>
        <w:t>à</w:t>
      </w:r>
      <w:r w:rsidR="000E1C89" w:rsidRPr="00E31360">
        <w:rPr>
          <w:rFonts w:ascii="Arial Narrow" w:hAnsi="Arial Narrow" w:cs="Arial"/>
          <w:sz w:val="24"/>
          <w:szCs w:val="24"/>
          <w:lang w:val="fr-CA"/>
        </w:rPr>
        <w:t xml:space="preserve"> l’avance et se charge du remplacement dudit chauffeur. </w:t>
      </w:r>
    </w:p>
    <w:p w14:paraId="1C6DE012" w14:textId="77777777" w:rsidR="00097FB1" w:rsidRPr="00E31360" w:rsidRDefault="00097FB1" w:rsidP="00B2131C">
      <w:pPr>
        <w:spacing w:after="120" w:line="240" w:lineRule="auto"/>
        <w:jc w:val="both"/>
        <w:rPr>
          <w:rFonts w:ascii="Arial Narrow" w:hAnsi="Arial Narrow" w:cs="Arial"/>
          <w:i/>
          <w:sz w:val="24"/>
          <w:szCs w:val="24"/>
          <w:lang w:val="fr-CA"/>
        </w:rPr>
      </w:pPr>
      <w:r w:rsidRPr="00E31360">
        <w:rPr>
          <w:rFonts w:ascii="Arial Narrow" w:hAnsi="Arial Narrow" w:cs="Arial"/>
          <w:i/>
          <w:sz w:val="24"/>
          <w:szCs w:val="24"/>
          <w:lang w:val="fr-CA"/>
        </w:rPr>
        <w:t>Qualité des services rendus</w:t>
      </w:r>
    </w:p>
    <w:p w14:paraId="1C6DE013" w14:textId="77777777" w:rsidR="00097FB1" w:rsidRPr="00E31360" w:rsidRDefault="00097FB1" w:rsidP="00B2131C">
      <w:pPr>
        <w:spacing w:before="120" w:after="0" w:line="240" w:lineRule="auto"/>
        <w:jc w:val="both"/>
        <w:rPr>
          <w:rFonts w:ascii="Arial Narrow" w:hAnsi="Arial Narrow" w:cs="Arial"/>
          <w:iCs/>
          <w:sz w:val="24"/>
          <w:szCs w:val="24"/>
          <w:lang w:val="fr-CA"/>
        </w:rPr>
      </w:pPr>
      <w:r w:rsidRPr="00E31360">
        <w:rPr>
          <w:rFonts w:ascii="Arial Narrow" w:hAnsi="Arial Narrow" w:cs="Arial"/>
          <w:iCs/>
          <w:sz w:val="24"/>
          <w:szCs w:val="24"/>
          <w:lang w:val="fr-CA"/>
        </w:rPr>
        <w:t xml:space="preserve">Le </w:t>
      </w:r>
      <w:r w:rsidR="00695BFC" w:rsidRPr="00E31360">
        <w:rPr>
          <w:rFonts w:ascii="Arial Narrow" w:hAnsi="Arial Narrow" w:cs="Arial"/>
          <w:iCs/>
          <w:sz w:val="24"/>
          <w:szCs w:val="24"/>
          <w:lang w:val="fr-CA"/>
        </w:rPr>
        <w:t>LOUEUR</w:t>
      </w:r>
      <w:r w:rsidRPr="00E31360">
        <w:rPr>
          <w:rFonts w:ascii="Arial Narrow" w:hAnsi="Arial Narrow" w:cs="Arial"/>
          <w:iCs/>
          <w:sz w:val="24"/>
          <w:szCs w:val="24"/>
          <w:lang w:val="fr-CA"/>
        </w:rPr>
        <w:t xml:space="preserve"> devra rendre ses services en accord avec les standards de performance minima suivants requis par le </w:t>
      </w:r>
      <w:r w:rsidR="00021AAD" w:rsidRPr="00E31360">
        <w:rPr>
          <w:rFonts w:ascii="Arial Narrow" w:hAnsi="Arial Narrow" w:cs="Arial"/>
          <w:iCs/>
          <w:sz w:val="24"/>
          <w:szCs w:val="24"/>
          <w:lang w:val="fr-CA"/>
        </w:rPr>
        <w:t>CLIENT</w:t>
      </w:r>
      <w:r w:rsidRPr="00E31360">
        <w:rPr>
          <w:rFonts w:ascii="Arial Narrow" w:hAnsi="Arial Narrow" w:cs="Arial"/>
          <w:iCs/>
          <w:sz w:val="24"/>
          <w:szCs w:val="24"/>
          <w:lang w:val="fr-CA"/>
        </w:rPr>
        <w:t> :</w:t>
      </w:r>
    </w:p>
    <w:p w14:paraId="1C6DE014" w14:textId="77777777" w:rsidR="00097FB1" w:rsidRPr="00E31360" w:rsidRDefault="00097FB1" w:rsidP="00C9659B">
      <w:pPr>
        <w:numPr>
          <w:ilvl w:val="0"/>
          <w:numId w:val="3"/>
        </w:numPr>
        <w:spacing w:before="100" w:beforeAutospacing="1" w:after="100" w:afterAutospacing="1" w:line="240" w:lineRule="auto"/>
        <w:jc w:val="both"/>
        <w:rPr>
          <w:rFonts w:ascii="Arial Narrow" w:hAnsi="Arial Narrow" w:cs="Arial"/>
          <w:iCs/>
          <w:sz w:val="24"/>
          <w:szCs w:val="24"/>
          <w:lang w:val="fr-CA"/>
        </w:rPr>
      </w:pPr>
      <w:r w:rsidRPr="00E31360">
        <w:rPr>
          <w:rFonts w:ascii="Arial Narrow" w:hAnsi="Arial Narrow" w:cs="Arial"/>
          <w:iCs/>
          <w:sz w:val="24"/>
          <w:szCs w:val="24"/>
          <w:lang w:val="fr-CA"/>
        </w:rPr>
        <w:t xml:space="preserve">Disponibilité : le </w:t>
      </w:r>
      <w:r w:rsidR="00695BFC" w:rsidRPr="00E31360">
        <w:rPr>
          <w:rFonts w:ascii="Arial Narrow" w:hAnsi="Arial Narrow" w:cs="Arial"/>
          <w:iCs/>
          <w:sz w:val="24"/>
          <w:szCs w:val="24"/>
          <w:lang w:val="fr-CA"/>
        </w:rPr>
        <w:t>LOUEUR</w:t>
      </w:r>
      <w:r w:rsidRPr="00E31360">
        <w:rPr>
          <w:rFonts w:ascii="Arial Narrow" w:hAnsi="Arial Narrow" w:cs="Arial"/>
          <w:iCs/>
          <w:sz w:val="24"/>
          <w:szCs w:val="24"/>
          <w:lang w:val="fr-CA"/>
        </w:rPr>
        <w:t xml:space="preserve"> sera disponible le</w:t>
      </w:r>
      <w:r w:rsidR="00A67995" w:rsidRPr="00E31360">
        <w:rPr>
          <w:rFonts w:ascii="Arial Narrow" w:hAnsi="Arial Narrow" w:cs="Arial"/>
          <w:iCs/>
          <w:sz w:val="24"/>
          <w:szCs w:val="24"/>
          <w:lang w:val="fr-CA"/>
        </w:rPr>
        <w:t>s jours convenus pour la location</w:t>
      </w:r>
    </w:p>
    <w:p w14:paraId="1C6DE015" w14:textId="77777777" w:rsidR="00097FB1" w:rsidRPr="00E31360" w:rsidRDefault="00097FB1" w:rsidP="00097FB1">
      <w:pPr>
        <w:numPr>
          <w:ilvl w:val="0"/>
          <w:numId w:val="3"/>
        </w:numPr>
        <w:spacing w:before="100" w:beforeAutospacing="1" w:after="100" w:afterAutospacing="1" w:line="240" w:lineRule="auto"/>
        <w:jc w:val="both"/>
        <w:rPr>
          <w:rFonts w:ascii="Arial Narrow" w:hAnsi="Arial Narrow" w:cs="Arial"/>
          <w:iCs/>
          <w:sz w:val="24"/>
          <w:szCs w:val="24"/>
          <w:lang w:val="fr-CA"/>
        </w:rPr>
      </w:pPr>
      <w:r w:rsidRPr="00E31360">
        <w:rPr>
          <w:rFonts w:ascii="Arial Narrow" w:hAnsi="Arial Narrow" w:cs="Arial"/>
          <w:iCs/>
          <w:sz w:val="24"/>
          <w:szCs w:val="24"/>
          <w:lang w:val="fr-CA"/>
        </w:rPr>
        <w:lastRenderedPageBreak/>
        <w:t xml:space="preserve">Qualité des services : Le </w:t>
      </w:r>
      <w:r w:rsidR="00695BFC" w:rsidRPr="00E31360">
        <w:rPr>
          <w:rFonts w:ascii="Arial Narrow" w:hAnsi="Arial Narrow" w:cs="Arial"/>
          <w:iCs/>
          <w:sz w:val="24"/>
          <w:szCs w:val="24"/>
          <w:lang w:val="fr-CA"/>
        </w:rPr>
        <w:t>LOUEUR</w:t>
      </w:r>
      <w:r w:rsidRPr="00E31360">
        <w:rPr>
          <w:rFonts w:ascii="Arial Narrow" w:hAnsi="Arial Narrow" w:cs="Arial"/>
          <w:iCs/>
          <w:sz w:val="24"/>
          <w:szCs w:val="24"/>
          <w:lang w:val="fr-CA"/>
        </w:rPr>
        <w:t xml:space="preserve"> </w:t>
      </w:r>
      <w:r w:rsidR="000E1C89" w:rsidRPr="00E31360">
        <w:rPr>
          <w:rFonts w:ascii="Arial Narrow" w:hAnsi="Arial Narrow" w:cs="Arial"/>
          <w:iCs/>
          <w:sz w:val="24"/>
          <w:szCs w:val="24"/>
          <w:lang w:val="fr-CA"/>
        </w:rPr>
        <w:t>rendra</w:t>
      </w:r>
      <w:r w:rsidRPr="00E31360">
        <w:rPr>
          <w:rFonts w:ascii="Arial Narrow" w:hAnsi="Arial Narrow" w:cs="Arial"/>
          <w:iCs/>
          <w:sz w:val="24"/>
          <w:szCs w:val="24"/>
          <w:lang w:val="fr-CA"/>
        </w:rPr>
        <w:t xml:space="preserve"> un service de qualité durable </w:t>
      </w:r>
      <w:r w:rsidR="000E1C89" w:rsidRPr="00E31360">
        <w:rPr>
          <w:rFonts w:ascii="Arial Narrow" w:hAnsi="Arial Narrow" w:cs="Arial"/>
          <w:iCs/>
          <w:sz w:val="24"/>
          <w:szCs w:val="24"/>
          <w:lang w:val="fr-CA"/>
        </w:rPr>
        <w:t xml:space="preserve">avec professionnalisme. </w:t>
      </w:r>
    </w:p>
    <w:p w14:paraId="1C6DE016" w14:textId="77777777" w:rsidR="00290B23" w:rsidRPr="00E31360" w:rsidRDefault="009E00F5" w:rsidP="00097FB1">
      <w:pPr>
        <w:numPr>
          <w:ilvl w:val="0"/>
          <w:numId w:val="3"/>
        </w:numPr>
        <w:spacing w:before="100" w:beforeAutospacing="1" w:after="100" w:afterAutospacing="1" w:line="240" w:lineRule="auto"/>
        <w:jc w:val="both"/>
        <w:rPr>
          <w:rFonts w:ascii="Arial Narrow" w:hAnsi="Arial Narrow" w:cs="Arial"/>
          <w:iCs/>
          <w:sz w:val="24"/>
          <w:szCs w:val="24"/>
          <w:lang w:val="fr-CA"/>
        </w:rPr>
      </w:pPr>
      <w:r w:rsidRPr="00E31360">
        <w:rPr>
          <w:rFonts w:ascii="Arial Narrow" w:hAnsi="Arial Narrow" w:cs="Arial"/>
          <w:iCs/>
          <w:sz w:val="24"/>
          <w:szCs w:val="24"/>
          <w:lang w:val="fr-CA"/>
        </w:rPr>
        <w:t xml:space="preserve">le véhicule mis à la disposition du </w:t>
      </w:r>
      <w:r w:rsidR="003B01C2" w:rsidRPr="00E31360">
        <w:rPr>
          <w:rFonts w:ascii="Arial Narrow" w:hAnsi="Arial Narrow" w:cs="Arial"/>
          <w:iCs/>
          <w:sz w:val="24"/>
          <w:szCs w:val="24"/>
          <w:lang w:val="fr-CA"/>
        </w:rPr>
        <w:t xml:space="preserve">CLIENT </w:t>
      </w:r>
      <w:r w:rsidRPr="00E31360">
        <w:rPr>
          <w:rFonts w:ascii="Arial Narrow" w:hAnsi="Arial Narrow" w:cs="Arial"/>
          <w:iCs/>
          <w:sz w:val="24"/>
          <w:szCs w:val="24"/>
          <w:lang w:val="fr-CA"/>
        </w:rPr>
        <w:t>sont toujours p</w:t>
      </w:r>
      <w:r w:rsidR="003B01C2" w:rsidRPr="00E31360">
        <w:rPr>
          <w:rFonts w:ascii="Arial Narrow" w:hAnsi="Arial Narrow" w:cs="Arial"/>
          <w:iCs/>
          <w:sz w:val="24"/>
          <w:szCs w:val="24"/>
          <w:lang w:val="fr-CA"/>
        </w:rPr>
        <w:t>ropres et en bonne condition. L</w:t>
      </w:r>
      <w:r w:rsidRPr="00E31360">
        <w:rPr>
          <w:rFonts w:ascii="Arial Narrow" w:hAnsi="Arial Narrow" w:cs="Arial"/>
          <w:iCs/>
          <w:sz w:val="24"/>
          <w:szCs w:val="24"/>
          <w:lang w:val="fr-CA"/>
        </w:rPr>
        <w:t xml:space="preserve">e </w:t>
      </w:r>
      <w:r w:rsidR="003B01C2" w:rsidRPr="00E31360">
        <w:rPr>
          <w:rFonts w:ascii="Arial Narrow" w:hAnsi="Arial Narrow" w:cs="Arial"/>
          <w:iCs/>
          <w:sz w:val="24"/>
          <w:szCs w:val="24"/>
          <w:lang w:val="fr-CA"/>
        </w:rPr>
        <w:t xml:space="preserve">CLIENT se </w:t>
      </w:r>
      <w:r w:rsidRPr="00E31360">
        <w:rPr>
          <w:rFonts w:ascii="Arial Narrow" w:hAnsi="Arial Narrow" w:cs="Arial"/>
          <w:iCs/>
          <w:sz w:val="24"/>
          <w:szCs w:val="24"/>
          <w:lang w:val="fr-CA"/>
        </w:rPr>
        <w:t>réserve le d</w:t>
      </w:r>
      <w:r w:rsidR="003B01C2" w:rsidRPr="00E31360">
        <w:rPr>
          <w:rFonts w:ascii="Arial Narrow" w:hAnsi="Arial Narrow" w:cs="Arial"/>
          <w:iCs/>
          <w:sz w:val="24"/>
          <w:szCs w:val="24"/>
          <w:lang w:val="fr-CA"/>
        </w:rPr>
        <w:t>roit de refuser l’utilisation du</w:t>
      </w:r>
      <w:r w:rsidRPr="00E31360">
        <w:rPr>
          <w:rFonts w:ascii="Arial Narrow" w:hAnsi="Arial Narrow" w:cs="Arial"/>
          <w:iCs/>
          <w:sz w:val="24"/>
          <w:szCs w:val="24"/>
          <w:lang w:val="fr-CA"/>
        </w:rPr>
        <w:t xml:space="preserve"> véhicule </w:t>
      </w:r>
      <w:r w:rsidR="004E0BD5" w:rsidRPr="00E31360">
        <w:rPr>
          <w:rFonts w:ascii="Arial Narrow" w:hAnsi="Arial Narrow" w:cs="Arial"/>
          <w:iCs/>
          <w:sz w:val="24"/>
          <w:szCs w:val="24"/>
          <w:lang w:val="fr-CA"/>
        </w:rPr>
        <w:t>si celui-ci</w:t>
      </w:r>
      <w:r w:rsidRPr="00E31360">
        <w:rPr>
          <w:rFonts w:ascii="Arial Narrow" w:hAnsi="Arial Narrow" w:cs="Arial"/>
          <w:iCs/>
          <w:sz w:val="24"/>
          <w:szCs w:val="24"/>
          <w:lang w:val="fr-CA"/>
        </w:rPr>
        <w:t xml:space="preserve"> ne répond pas à ces conditions</w:t>
      </w:r>
      <w:r w:rsidR="003B01C2" w:rsidRPr="00E31360">
        <w:rPr>
          <w:rFonts w:ascii="Arial Narrow" w:hAnsi="Arial Narrow" w:cs="Arial"/>
          <w:iCs/>
          <w:sz w:val="24"/>
          <w:szCs w:val="24"/>
          <w:lang w:val="fr-CA"/>
        </w:rPr>
        <w:t>,</w:t>
      </w:r>
    </w:p>
    <w:p w14:paraId="1C6DE017" w14:textId="77777777" w:rsidR="003B01C2" w:rsidRPr="00E31360" w:rsidRDefault="003B01C2" w:rsidP="00097FB1">
      <w:pPr>
        <w:numPr>
          <w:ilvl w:val="0"/>
          <w:numId w:val="3"/>
        </w:numPr>
        <w:spacing w:before="100" w:beforeAutospacing="1" w:after="100" w:afterAutospacing="1" w:line="240" w:lineRule="auto"/>
        <w:jc w:val="both"/>
        <w:rPr>
          <w:rFonts w:ascii="Arial Narrow" w:hAnsi="Arial Narrow" w:cs="Arial"/>
          <w:iCs/>
          <w:sz w:val="24"/>
          <w:szCs w:val="24"/>
          <w:lang w:val="fr-CA"/>
        </w:rPr>
      </w:pPr>
      <w:r w:rsidRPr="00E31360">
        <w:rPr>
          <w:rFonts w:ascii="Arial Narrow" w:hAnsi="Arial Narrow" w:cs="Arial"/>
          <w:iCs/>
          <w:sz w:val="24"/>
          <w:szCs w:val="24"/>
          <w:lang w:val="fr-CA"/>
        </w:rPr>
        <w:t xml:space="preserve">Le LOUEUR veillera au </w:t>
      </w:r>
      <w:r w:rsidR="009E00F5" w:rsidRPr="00E31360">
        <w:rPr>
          <w:rFonts w:ascii="Arial Narrow" w:hAnsi="Arial Narrow" w:cs="Arial"/>
          <w:iCs/>
          <w:sz w:val="24"/>
          <w:szCs w:val="24"/>
          <w:lang w:val="fr-CA"/>
        </w:rPr>
        <w:t>bon comportement</w:t>
      </w:r>
      <w:r w:rsidRPr="00E31360">
        <w:rPr>
          <w:rFonts w:ascii="Arial Narrow" w:hAnsi="Arial Narrow" w:cs="Arial"/>
          <w:iCs/>
          <w:sz w:val="24"/>
          <w:szCs w:val="24"/>
          <w:lang w:val="fr-CA"/>
        </w:rPr>
        <w:t xml:space="preserve">, à la </w:t>
      </w:r>
      <w:r w:rsidR="009E00F5" w:rsidRPr="00E31360">
        <w:rPr>
          <w:rFonts w:ascii="Arial Narrow" w:hAnsi="Arial Narrow" w:cs="Arial"/>
          <w:iCs/>
          <w:sz w:val="24"/>
          <w:szCs w:val="24"/>
          <w:lang w:val="fr-CA"/>
        </w:rPr>
        <w:t xml:space="preserve">bonne présentation et </w:t>
      </w:r>
      <w:r w:rsidRPr="00E31360">
        <w:rPr>
          <w:rFonts w:ascii="Arial Narrow" w:hAnsi="Arial Narrow" w:cs="Arial"/>
          <w:iCs/>
          <w:sz w:val="24"/>
          <w:szCs w:val="24"/>
          <w:lang w:val="fr-CA"/>
        </w:rPr>
        <w:t>a l’apparence professionnelle de son</w:t>
      </w:r>
      <w:r w:rsidR="009E00F5" w:rsidRPr="00E31360">
        <w:rPr>
          <w:rFonts w:ascii="Arial Narrow" w:hAnsi="Arial Narrow" w:cs="Arial"/>
          <w:iCs/>
          <w:sz w:val="24"/>
          <w:szCs w:val="24"/>
          <w:lang w:val="fr-CA"/>
        </w:rPr>
        <w:t xml:space="preserve"> chauffeur. </w:t>
      </w:r>
    </w:p>
    <w:p w14:paraId="1C6DE018" w14:textId="77777777" w:rsidR="000672E9" w:rsidRPr="00E31360" w:rsidRDefault="007F393C" w:rsidP="00097FB1">
      <w:pPr>
        <w:numPr>
          <w:ilvl w:val="0"/>
          <w:numId w:val="3"/>
        </w:numPr>
        <w:spacing w:before="100" w:beforeAutospacing="1" w:after="100" w:afterAutospacing="1" w:line="240" w:lineRule="auto"/>
        <w:jc w:val="both"/>
        <w:rPr>
          <w:rFonts w:ascii="Arial Narrow" w:hAnsi="Arial Narrow" w:cs="Arial"/>
          <w:iCs/>
          <w:sz w:val="24"/>
          <w:szCs w:val="24"/>
          <w:lang w:val="fr-CA"/>
        </w:rPr>
      </w:pPr>
      <w:r w:rsidRPr="00E31360">
        <w:rPr>
          <w:rFonts w:ascii="Arial Narrow" w:hAnsi="Arial Narrow" w:cs="Arial"/>
          <w:iCs/>
          <w:sz w:val="24"/>
          <w:szCs w:val="24"/>
          <w:lang w:val="fr-CA"/>
        </w:rPr>
        <w:t>L</w:t>
      </w:r>
      <w:r w:rsidR="00027833" w:rsidRPr="00E31360">
        <w:rPr>
          <w:rFonts w:ascii="Arial Narrow" w:hAnsi="Arial Narrow" w:cs="Arial"/>
          <w:iCs/>
          <w:sz w:val="24"/>
          <w:szCs w:val="24"/>
          <w:lang w:val="fr-CA"/>
        </w:rPr>
        <w:t xml:space="preserve">es codes de la route et les </w:t>
      </w:r>
      <w:r w:rsidR="003B01C2" w:rsidRPr="00E31360">
        <w:rPr>
          <w:rFonts w:ascii="Arial Narrow" w:hAnsi="Arial Narrow" w:cs="Arial"/>
          <w:iCs/>
          <w:sz w:val="24"/>
          <w:szCs w:val="24"/>
          <w:lang w:val="fr-CA"/>
        </w:rPr>
        <w:t xml:space="preserve">limites de </w:t>
      </w:r>
      <w:r w:rsidR="00027833" w:rsidRPr="00E31360">
        <w:rPr>
          <w:rFonts w:ascii="Arial Narrow" w:hAnsi="Arial Narrow" w:cs="Arial"/>
          <w:iCs/>
          <w:sz w:val="24"/>
          <w:szCs w:val="24"/>
          <w:lang w:val="fr-CA"/>
        </w:rPr>
        <w:t xml:space="preserve">vitesses sont totalement </w:t>
      </w:r>
      <w:r w:rsidR="003B01C2" w:rsidRPr="00E31360">
        <w:rPr>
          <w:rFonts w:ascii="Arial Narrow" w:hAnsi="Arial Narrow" w:cs="Arial"/>
          <w:iCs/>
          <w:sz w:val="24"/>
          <w:szCs w:val="24"/>
          <w:lang w:val="fr-CA"/>
        </w:rPr>
        <w:t>respectés</w:t>
      </w:r>
      <w:r w:rsidRPr="00E31360">
        <w:rPr>
          <w:rFonts w:ascii="Arial Narrow" w:hAnsi="Arial Narrow" w:cs="Arial"/>
          <w:iCs/>
          <w:sz w:val="24"/>
          <w:szCs w:val="24"/>
          <w:lang w:val="fr-CA"/>
        </w:rPr>
        <w:t>,</w:t>
      </w:r>
    </w:p>
    <w:p w14:paraId="1C6DE019" w14:textId="77777777" w:rsidR="000672E9" w:rsidRPr="00E31360" w:rsidRDefault="00294EC8" w:rsidP="00097FB1">
      <w:pPr>
        <w:numPr>
          <w:ilvl w:val="0"/>
          <w:numId w:val="3"/>
        </w:numPr>
        <w:spacing w:before="100" w:beforeAutospacing="1" w:after="100" w:afterAutospacing="1" w:line="240" w:lineRule="auto"/>
        <w:jc w:val="both"/>
        <w:rPr>
          <w:rFonts w:ascii="Arial Narrow" w:hAnsi="Arial Narrow" w:cs="Arial"/>
          <w:iCs/>
          <w:sz w:val="24"/>
          <w:szCs w:val="24"/>
          <w:lang w:val="fr-CA"/>
        </w:rPr>
      </w:pPr>
      <w:r w:rsidRPr="00E31360">
        <w:rPr>
          <w:rFonts w:ascii="Arial Narrow" w:hAnsi="Arial Narrow"/>
          <w:sz w:val="24"/>
          <w:szCs w:val="24"/>
        </w:rPr>
        <w:t>En cas de panne, le loueur s’engage à fournir un autre véhicule en bon état dans les 48 heures.  Au cas où le Loueur ne remplace pas le véhicule en panne dans le délai susmentionné, le Client se réserve le droit de résilier le contrat, sans que le Loueur ne puisse prétendre à un paiement autre que pour la période effectivement presté.</w:t>
      </w:r>
    </w:p>
    <w:p w14:paraId="1C6DE01A" w14:textId="77777777" w:rsidR="008720B2" w:rsidRPr="00E31360" w:rsidRDefault="003B01C2" w:rsidP="00097FB1">
      <w:pPr>
        <w:numPr>
          <w:ilvl w:val="0"/>
          <w:numId w:val="3"/>
        </w:numPr>
        <w:spacing w:before="100" w:beforeAutospacing="1" w:after="100" w:afterAutospacing="1" w:line="240" w:lineRule="auto"/>
        <w:jc w:val="both"/>
        <w:rPr>
          <w:rFonts w:ascii="Arial Narrow" w:hAnsi="Arial Narrow" w:cs="Arial"/>
          <w:iCs/>
          <w:sz w:val="24"/>
          <w:szCs w:val="24"/>
          <w:lang w:val="fr-CA"/>
        </w:rPr>
      </w:pPr>
      <w:r w:rsidRPr="00E31360">
        <w:rPr>
          <w:rFonts w:ascii="Arial Narrow" w:hAnsi="Arial Narrow" w:cs="Arial"/>
          <w:iCs/>
          <w:sz w:val="24"/>
          <w:szCs w:val="24"/>
          <w:lang w:val="fr-CA"/>
        </w:rPr>
        <w:t>Le CLIENT se réserve le droit de refuser le service d’un chauffeur s’il sent de l’alcool; ou ne maitrise pas bien la conduite</w:t>
      </w:r>
    </w:p>
    <w:p w14:paraId="1C6DE01B" w14:textId="77777777" w:rsidR="00E00E0E" w:rsidRPr="00E31360" w:rsidRDefault="00E00E0E" w:rsidP="00B2131C">
      <w:pPr>
        <w:spacing w:after="120" w:line="240" w:lineRule="auto"/>
        <w:jc w:val="both"/>
        <w:rPr>
          <w:rFonts w:ascii="Arial Narrow" w:hAnsi="Arial Narrow" w:cs="Arial"/>
          <w:iCs/>
          <w:sz w:val="24"/>
          <w:szCs w:val="24"/>
          <w:lang w:val="fr-CA"/>
        </w:rPr>
      </w:pPr>
      <w:r w:rsidRPr="00E31360">
        <w:rPr>
          <w:rFonts w:ascii="Arial Narrow" w:hAnsi="Arial Narrow" w:cs="Arial"/>
          <w:i/>
          <w:iCs/>
          <w:sz w:val="24"/>
          <w:szCs w:val="24"/>
          <w:lang w:val="fr-CA"/>
        </w:rPr>
        <w:t>Gestion du carburant</w:t>
      </w:r>
    </w:p>
    <w:p w14:paraId="1C6DE01C" w14:textId="77777777" w:rsidR="00E00E0E" w:rsidRPr="00E31360" w:rsidRDefault="007F393C" w:rsidP="00B2131C">
      <w:pPr>
        <w:spacing w:before="120" w:after="240" w:line="240" w:lineRule="auto"/>
        <w:jc w:val="both"/>
        <w:rPr>
          <w:rFonts w:ascii="Arial Narrow" w:hAnsi="Arial Narrow" w:cs="Arial"/>
          <w:sz w:val="24"/>
          <w:szCs w:val="24"/>
          <w:lang w:val="fr-CA"/>
        </w:rPr>
      </w:pPr>
      <w:r w:rsidRPr="00E31360">
        <w:rPr>
          <w:rFonts w:ascii="Arial Narrow" w:hAnsi="Arial Narrow" w:cs="Arial"/>
          <w:sz w:val="24"/>
          <w:szCs w:val="24"/>
          <w:lang w:val="fr-CA"/>
        </w:rPr>
        <w:t>Le</w:t>
      </w:r>
      <w:r w:rsidR="000602C7" w:rsidRPr="00E31360">
        <w:rPr>
          <w:rFonts w:ascii="Arial Narrow" w:hAnsi="Arial Narrow" w:cs="Arial"/>
          <w:sz w:val="24"/>
          <w:szCs w:val="24"/>
          <w:lang w:val="fr-CA"/>
        </w:rPr>
        <w:t xml:space="preserve"> LOUEUR livrera le </w:t>
      </w:r>
      <w:r w:rsidR="000F2ED6" w:rsidRPr="00E31360">
        <w:rPr>
          <w:rFonts w:ascii="Arial Narrow" w:hAnsi="Arial Narrow" w:cs="Arial"/>
          <w:sz w:val="24"/>
          <w:szCs w:val="24"/>
          <w:lang w:val="fr-CA"/>
        </w:rPr>
        <w:t>véhicule</w:t>
      </w:r>
      <w:r w:rsidR="000602C7" w:rsidRPr="00E31360">
        <w:rPr>
          <w:rFonts w:ascii="Arial Narrow" w:hAnsi="Arial Narrow" w:cs="Arial"/>
          <w:sz w:val="24"/>
          <w:szCs w:val="24"/>
          <w:lang w:val="fr-CA"/>
        </w:rPr>
        <w:t xml:space="preserve"> avec le </w:t>
      </w:r>
      <w:r w:rsidR="000F2ED6" w:rsidRPr="00E31360">
        <w:rPr>
          <w:rFonts w:ascii="Arial Narrow" w:hAnsi="Arial Narrow" w:cs="Arial"/>
          <w:sz w:val="24"/>
          <w:szCs w:val="24"/>
          <w:lang w:val="fr-CA"/>
        </w:rPr>
        <w:t>réservoir</w:t>
      </w:r>
      <w:r w:rsidR="00930F4E" w:rsidRPr="00E31360">
        <w:rPr>
          <w:rFonts w:ascii="Arial Narrow" w:hAnsi="Arial Narrow" w:cs="Arial"/>
          <w:sz w:val="24"/>
          <w:szCs w:val="24"/>
          <w:lang w:val="fr-CA"/>
        </w:rPr>
        <w:t xml:space="preserve"> plein au premier jour de la location</w:t>
      </w:r>
      <w:r w:rsidR="000602C7" w:rsidRPr="00E31360">
        <w:rPr>
          <w:rFonts w:ascii="Arial Narrow" w:hAnsi="Arial Narrow" w:cs="Arial"/>
          <w:sz w:val="24"/>
          <w:szCs w:val="24"/>
          <w:lang w:val="fr-CA"/>
        </w:rPr>
        <w:t xml:space="preserve"> et le </w:t>
      </w:r>
      <w:r w:rsidR="00E00E0E" w:rsidRPr="00E31360">
        <w:rPr>
          <w:rFonts w:ascii="Arial Narrow" w:hAnsi="Arial Narrow" w:cs="Arial"/>
          <w:sz w:val="24"/>
          <w:szCs w:val="24"/>
          <w:lang w:val="fr-CA"/>
        </w:rPr>
        <w:t xml:space="preserve">CLIENT </w:t>
      </w:r>
      <w:r w:rsidR="000602C7" w:rsidRPr="00E31360">
        <w:rPr>
          <w:rFonts w:ascii="Arial Narrow" w:hAnsi="Arial Narrow" w:cs="Arial"/>
          <w:sz w:val="24"/>
          <w:szCs w:val="24"/>
          <w:lang w:val="fr-CA"/>
        </w:rPr>
        <w:t xml:space="preserve">le retournera </w:t>
      </w:r>
      <w:r w:rsidR="00930F4E" w:rsidRPr="00E31360">
        <w:rPr>
          <w:rFonts w:ascii="Arial Narrow" w:hAnsi="Arial Narrow" w:cs="Arial"/>
          <w:sz w:val="24"/>
          <w:szCs w:val="24"/>
          <w:lang w:val="fr-CA"/>
        </w:rPr>
        <w:t>à la fin de location</w:t>
      </w:r>
      <w:r w:rsidR="000F2ED6" w:rsidRPr="00E31360">
        <w:rPr>
          <w:rFonts w:ascii="Arial Narrow" w:hAnsi="Arial Narrow" w:cs="Arial"/>
          <w:sz w:val="24"/>
          <w:szCs w:val="24"/>
          <w:lang w:val="fr-CA"/>
        </w:rPr>
        <w:t xml:space="preserve"> </w:t>
      </w:r>
      <w:r w:rsidR="000602C7" w:rsidRPr="00E31360">
        <w:rPr>
          <w:rFonts w:ascii="Arial Narrow" w:hAnsi="Arial Narrow" w:cs="Arial"/>
          <w:sz w:val="24"/>
          <w:szCs w:val="24"/>
          <w:lang w:val="fr-CA"/>
        </w:rPr>
        <w:t>avec</w:t>
      </w:r>
      <w:r w:rsidR="00E00E0E" w:rsidRPr="00E31360">
        <w:rPr>
          <w:rFonts w:ascii="Arial Narrow" w:hAnsi="Arial Narrow" w:cs="Arial"/>
          <w:sz w:val="24"/>
          <w:szCs w:val="24"/>
          <w:lang w:val="fr-CA"/>
        </w:rPr>
        <w:t xml:space="preserve"> </w:t>
      </w:r>
      <w:r w:rsidR="000602C7" w:rsidRPr="00E31360">
        <w:rPr>
          <w:rFonts w:ascii="Arial Narrow" w:hAnsi="Arial Narrow" w:cs="Arial"/>
          <w:sz w:val="24"/>
          <w:szCs w:val="24"/>
          <w:lang w:val="fr-CA"/>
        </w:rPr>
        <w:t xml:space="preserve">le </w:t>
      </w:r>
      <w:r w:rsidR="000F2ED6" w:rsidRPr="00E31360">
        <w:rPr>
          <w:rFonts w:ascii="Arial Narrow" w:hAnsi="Arial Narrow" w:cs="Arial"/>
          <w:sz w:val="24"/>
          <w:szCs w:val="24"/>
          <w:lang w:val="fr-CA"/>
        </w:rPr>
        <w:t>réservoir</w:t>
      </w:r>
      <w:r w:rsidR="000602C7" w:rsidRPr="00E31360">
        <w:rPr>
          <w:rFonts w:ascii="Arial Narrow" w:hAnsi="Arial Narrow" w:cs="Arial"/>
          <w:sz w:val="24"/>
          <w:szCs w:val="24"/>
          <w:lang w:val="fr-CA"/>
        </w:rPr>
        <w:t xml:space="preserve"> </w:t>
      </w:r>
      <w:r w:rsidR="00E00E0E" w:rsidRPr="00E31360">
        <w:rPr>
          <w:rFonts w:ascii="Arial Narrow" w:hAnsi="Arial Narrow" w:cs="Arial"/>
          <w:sz w:val="24"/>
          <w:szCs w:val="24"/>
          <w:lang w:val="fr-CA"/>
        </w:rPr>
        <w:t>plein</w:t>
      </w:r>
      <w:r w:rsidR="00930F4E" w:rsidRPr="00E31360">
        <w:rPr>
          <w:rFonts w:ascii="Arial Narrow" w:hAnsi="Arial Narrow" w:cs="Arial"/>
          <w:sz w:val="24"/>
          <w:szCs w:val="24"/>
          <w:lang w:val="fr-CA"/>
        </w:rPr>
        <w:t>.</w:t>
      </w:r>
      <w:r w:rsidR="00E00E0E" w:rsidRPr="00E31360">
        <w:rPr>
          <w:rFonts w:ascii="Arial Narrow" w:hAnsi="Arial Narrow" w:cs="Arial"/>
          <w:sz w:val="24"/>
          <w:szCs w:val="24"/>
          <w:lang w:val="fr-CA"/>
        </w:rPr>
        <w:t xml:space="preserve"> </w:t>
      </w:r>
    </w:p>
    <w:p w14:paraId="1C6DE01D" w14:textId="77777777" w:rsidR="00097FB1" w:rsidRPr="00E31360" w:rsidRDefault="00097FB1" w:rsidP="00097FB1">
      <w:pPr>
        <w:spacing w:before="100" w:beforeAutospacing="1" w:after="100" w:afterAutospacing="1" w:line="240" w:lineRule="auto"/>
        <w:jc w:val="both"/>
        <w:rPr>
          <w:rFonts w:ascii="Arial Narrow" w:hAnsi="Arial Narrow" w:cs="Arial"/>
          <w:b/>
          <w:sz w:val="24"/>
          <w:szCs w:val="24"/>
          <w:lang w:val="fr-CA"/>
        </w:rPr>
      </w:pPr>
      <w:r w:rsidRPr="00E31360">
        <w:rPr>
          <w:rFonts w:ascii="Arial Narrow" w:hAnsi="Arial Narrow" w:cs="Arial"/>
          <w:b/>
          <w:sz w:val="24"/>
          <w:szCs w:val="24"/>
          <w:lang w:val="fr-CA"/>
        </w:rPr>
        <w:t xml:space="preserve">Article </w:t>
      </w:r>
      <w:r w:rsidR="009F6308" w:rsidRPr="00E31360">
        <w:rPr>
          <w:rFonts w:ascii="Arial Narrow" w:hAnsi="Arial Narrow" w:cs="Arial"/>
          <w:b/>
          <w:sz w:val="24"/>
          <w:szCs w:val="24"/>
          <w:lang w:val="fr-CA"/>
        </w:rPr>
        <w:t>4</w:t>
      </w:r>
      <w:r w:rsidRPr="00E31360">
        <w:rPr>
          <w:rFonts w:ascii="Arial Narrow" w:hAnsi="Arial Narrow" w:cs="Arial"/>
          <w:b/>
          <w:sz w:val="24"/>
          <w:szCs w:val="24"/>
          <w:lang w:val="fr-CA"/>
        </w:rPr>
        <w:t> : OBLIGATIONS DES PARTIES</w:t>
      </w:r>
    </w:p>
    <w:p w14:paraId="1C6DE01E" w14:textId="77777777" w:rsidR="00097FB1" w:rsidRPr="00E31360" w:rsidRDefault="00097FB1" w:rsidP="00097FB1">
      <w:pPr>
        <w:spacing w:before="100" w:beforeAutospacing="1" w:after="100" w:afterAutospacing="1" w:line="240" w:lineRule="auto"/>
        <w:jc w:val="both"/>
        <w:rPr>
          <w:rFonts w:ascii="Arial Narrow" w:hAnsi="Arial Narrow" w:cs="Arial"/>
          <w:i/>
          <w:sz w:val="24"/>
          <w:szCs w:val="24"/>
          <w:lang w:val="fr-CA"/>
        </w:rPr>
      </w:pPr>
      <w:r w:rsidRPr="00E31360">
        <w:rPr>
          <w:rFonts w:ascii="Arial Narrow" w:hAnsi="Arial Narrow" w:cs="Arial"/>
          <w:i/>
          <w:sz w:val="24"/>
          <w:szCs w:val="24"/>
          <w:lang w:val="fr-CA"/>
        </w:rPr>
        <w:t xml:space="preserve">Du </w:t>
      </w:r>
      <w:r w:rsidR="00021AAD" w:rsidRPr="00E31360">
        <w:rPr>
          <w:rFonts w:ascii="Arial Narrow" w:hAnsi="Arial Narrow" w:cs="Arial"/>
          <w:i/>
          <w:sz w:val="24"/>
          <w:szCs w:val="24"/>
          <w:lang w:val="fr-CA"/>
        </w:rPr>
        <w:t>CLIENT</w:t>
      </w:r>
    </w:p>
    <w:p w14:paraId="1C6DE01F" w14:textId="77777777" w:rsidR="00F071A4" w:rsidRPr="00E31360" w:rsidRDefault="00F071A4" w:rsidP="00B2131C">
      <w:pPr>
        <w:spacing w:before="120" w:after="240" w:line="240" w:lineRule="auto"/>
        <w:jc w:val="both"/>
        <w:rPr>
          <w:rFonts w:ascii="Arial Narrow" w:hAnsi="Arial Narrow" w:cs="Arial"/>
          <w:sz w:val="24"/>
          <w:szCs w:val="24"/>
          <w:lang w:val="fr-CA"/>
        </w:rPr>
      </w:pPr>
      <w:r w:rsidRPr="00E31360">
        <w:rPr>
          <w:rFonts w:ascii="Arial Narrow" w:hAnsi="Arial Narrow" w:cs="Arial"/>
          <w:sz w:val="24"/>
          <w:szCs w:val="24"/>
          <w:lang w:val="fr-CA"/>
        </w:rPr>
        <w:t xml:space="preserve">Le </w:t>
      </w:r>
      <w:r w:rsidR="00021AAD" w:rsidRPr="00E31360">
        <w:rPr>
          <w:rFonts w:ascii="Arial Narrow" w:hAnsi="Arial Narrow" w:cs="Arial"/>
          <w:sz w:val="24"/>
          <w:szCs w:val="24"/>
          <w:lang w:val="fr-CA"/>
        </w:rPr>
        <w:t>CLIENT</w:t>
      </w:r>
      <w:r w:rsidRPr="00E31360">
        <w:rPr>
          <w:rFonts w:ascii="Arial Narrow" w:hAnsi="Arial Narrow" w:cs="Arial"/>
          <w:sz w:val="24"/>
          <w:szCs w:val="24"/>
          <w:lang w:val="fr-CA"/>
        </w:rPr>
        <w:t xml:space="preserve"> ne sera pas tenu responsable d</w:t>
      </w:r>
      <w:r w:rsidR="007E5E75" w:rsidRPr="00E31360">
        <w:rPr>
          <w:rFonts w:ascii="Arial Narrow" w:hAnsi="Arial Narrow" w:cs="Arial"/>
          <w:sz w:val="24"/>
          <w:szCs w:val="24"/>
          <w:lang w:val="fr-CA"/>
        </w:rPr>
        <w:t>u</w:t>
      </w:r>
      <w:r w:rsidRPr="00E31360">
        <w:rPr>
          <w:rFonts w:ascii="Arial Narrow" w:hAnsi="Arial Narrow" w:cs="Arial"/>
          <w:sz w:val="24"/>
          <w:szCs w:val="24"/>
          <w:lang w:val="fr-CA"/>
        </w:rPr>
        <w:t xml:space="preserve"> paiement des frais liés aux infractions de circulation commis par le chauffeur du LOUEUR ainsi </w:t>
      </w:r>
      <w:r w:rsidR="00286742" w:rsidRPr="00E31360">
        <w:rPr>
          <w:rFonts w:ascii="Arial Narrow" w:hAnsi="Arial Narrow" w:cs="Arial"/>
          <w:sz w:val="24"/>
          <w:szCs w:val="24"/>
          <w:lang w:val="fr-CA"/>
        </w:rPr>
        <w:t>qu’à</w:t>
      </w:r>
      <w:r w:rsidRPr="00E31360">
        <w:rPr>
          <w:rFonts w:ascii="Arial Narrow" w:hAnsi="Arial Narrow" w:cs="Arial"/>
          <w:sz w:val="24"/>
          <w:szCs w:val="24"/>
          <w:lang w:val="fr-CA"/>
        </w:rPr>
        <w:t xml:space="preserve"> tout dégât</w:t>
      </w:r>
      <w:r w:rsidR="007E5E75" w:rsidRPr="00E31360">
        <w:rPr>
          <w:rFonts w:ascii="Arial Narrow" w:hAnsi="Arial Narrow" w:cs="Arial"/>
          <w:sz w:val="24"/>
          <w:szCs w:val="24"/>
          <w:lang w:val="fr-CA"/>
        </w:rPr>
        <w:t xml:space="preserve"> </w:t>
      </w:r>
      <w:r w:rsidR="00492038" w:rsidRPr="00E31360">
        <w:rPr>
          <w:rFonts w:ascii="Arial Narrow" w:hAnsi="Arial Narrow" w:cs="Arial"/>
          <w:sz w:val="24"/>
          <w:szCs w:val="24"/>
          <w:lang w:val="fr-CA"/>
        </w:rPr>
        <w:t>matériel, accident</w:t>
      </w:r>
      <w:r w:rsidR="005B0BC8" w:rsidRPr="00E31360">
        <w:rPr>
          <w:rFonts w:ascii="Arial Narrow" w:hAnsi="Arial Narrow" w:cs="Arial"/>
          <w:sz w:val="24"/>
          <w:szCs w:val="24"/>
          <w:lang w:val="fr-CA"/>
        </w:rPr>
        <w:t>,</w:t>
      </w:r>
      <w:r w:rsidRPr="00E31360">
        <w:rPr>
          <w:rFonts w:ascii="Arial Narrow" w:hAnsi="Arial Narrow" w:cs="Arial"/>
          <w:sz w:val="24"/>
          <w:szCs w:val="24"/>
          <w:lang w:val="fr-CA"/>
        </w:rPr>
        <w:t xml:space="preserve"> vol ou perte </w:t>
      </w:r>
      <w:r w:rsidR="007E5E75" w:rsidRPr="00E31360">
        <w:rPr>
          <w:rFonts w:ascii="Arial Narrow" w:hAnsi="Arial Narrow" w:cs="Arial"/>
          <w:sz w:val="24"/>
          <w:szCs w:val="24"/>
          <w:lang w:val="fr-CA"/>
        </w:rPr>
        <w:t>du</w:t>
      </w:r>
      <w:r w:rsidRPr="00E31360">
        <w:rPr>
          <w:rFonts w:ascii="Arial Narrow" w:hAnsi="Arial Narrow" w:cs="Arial"/>
          <w:sz w:val="24"/>
          <w:szCs w:val="24"/>
          <w:lang w:val="fr-CA"/>
        </w:rPr>
        <w:t xml:space="preserve"> véhicule </w:t>
      </w:r>
      <w:r w:rsidR="007E5E75" w:rsidRPr="00E31360">
        <w:rPr>
          <w:rFonts w:ascii="Arial Narrow" w:hAnsi="Arial Narrow" w:cs="Arial"/>
          <w:sz w:val="24"/>
          <w:szCs w:val="24"/>
          <w:lang w:val="fr-CA"/>
        </w:rPr>
        <w:t xml:space="preserve">survenu </w:t>
      </w:r>
      <w:r w:rsidRPr="00E31360">
        <w:rPr>
          <w:rFonts w:ascii="Arial Narrow" w:hAnsi="Arial Narrow" w:cs="Arial"/>
          <w:sz w:val="24"/>
          <w:szCs w:val="24"/>
          <w:lang w:val="fr-CA"/>
        </w:rPr>
        <w:t xml:space="preserve">durant la location. </w:t>
      </w:r>
      <w:r w:rsidR="003B01C2" w:rsidRPr="00E31360">
        <w:rPr>
          <w:rFonts w:ascii="Arial Narrow" w:hAnsi="Arial Narrow" w:cs="Arial"/>
          <w:sz w:val="24"/>
          <w:szCs w:val="24"/>
          <w:lang w:val="fr-CA"/>
        </w:rPr>
        <w:t xml:space="preserve">Le CLIENT n’est pas aussi responsable </w:t>
      </w:r>
      <w:r w:rsidR="00294EC8" w:rsidRPr="00E31360">
        <w:rPr>
          <w:rFonts w:ascii="Arial Narrow" w:hAnsi="Arial Narrow" w:cs="Arial"/>
          <w:sz w:val="24"/>
          <w:szCs w:val="24"/>
          <w:lang w:val="fr-CA"/>
        </w:rPr>
        <w:t xml:space="preserve">du </w:t>
      </w:r>
      <w:r w:rsidR="00BB2706" w:rsidRPr="00E31360">
        <w:rPr>
          <w:rFonts w:ascii="Arial Narrow" w:hAnsi="Arial Narrow" w:cs="Arial"/>
          <w:sz w:val="24"/>
          <w:szCs w:val="24"/>
          <w:lang w:val="fr-CA"/>
        </w:rPr>
        <w:t xml:space="preserve">salaire, du logement, </w:t>
      </w:r>
      <w:r w:rsidR="003B01C2" w:rsidRPr="00E31360">
        <w:rPr>
          <w:rFonts w:ascii="Arial Narrow" w:hAnsi="Arial Narrow" w:cs="Arial"/>
          <w:sz w:val="24"/>
          <w:szCs w:val="24"/>
          <w:lang w:val="fr-CA"/>
        </w:rPr>
        <w:t xml:space="preserve">de la restauration </w:t>
      </w:r>
      <w:r w:rsidR="00BB2706" w:rsidRPr="00E31360">
        <w:rPr>
          <w:rFonts w:ascii="Arial Narrow" w:hAnsi="Arial Narrow" w:cs="Arial"/>
          <w:sz w:val="24"/>
          <w:szCs w:val="24"/>
          <w:lang w:val="fr-CA"/>
        </w:rPr>
        <w:t xml:space="preserve">et de tout autre frais </w:t>
      </w:r>
      <w:r w:rsidR="003B01C2" w:rsidRPr="00E31360">
        <w:rPr>
          <w:rFonts w:ascii="Arial Narrow" w:hAnsi="Arial Narrow" w:cs="Arial"/>
          <w:sz w:val="24"/>
          <w:szCs w:val="24"/>
          <w:lang w:val="fr-CA"/>
        </w:rPr>
        <w:t>du chauffeur.</w:t>
      </w:r>
    </w:p>
    <w:p w14:paraId="1C6DE020" w14:textId="77777777" w:rsidR="008044EF" w:rsidRPr="00E31360" w:rsidRDefault="00492038" w:rsidP="00B2131C">
      <w:pPr>
        <w:spacing w:before="120" w:after="240" w:line="240" w:lineRule="auto"/>
        <w:jc w:val="both"/>
        <w:rPr>
          <w:rFonts w:ascii="Arial Narrow" w:hAnsi="Arial Narrow" w:cs="Arial"/>
          <w:sz w:val="24"/>
          <w:szCs w:val="24"/>
          <w:lang w:val="fr-CA"/>
        </w:rPr>
      </w:pPr>
      <w:r w:rsidRPr="00E31360">
        <w:rPr>
          <w:rFonts w:ascii="Arial Narrow" w:hAnsi="Arial Narrow" w:cs="Arial"/>
          <w:sz w:val="24"/>
          <w:szCs w:val="24"/>
          <w:lang w:val="fr-CA"/>
        </w:rPr>
        <w:t>Le Client n’est pas responsable des frais li</w:t>
      </w:r>
      <w:r w:rsidR="007F393C" w:rsidRPr="00E31360">
        <w:rPr>
          <w:rFonts w:ascii="Arial Narrow" w:hAnsi="Arial Narrow" w:cs="Arial"/>
          <w:sz w:val="24"/>
          <w:szCs w:val="24"/>
          <w:lang w:val="fr-CA"/>
        </w:rPr>
        <w:t>é</w:t>
      </w:r>
      <w:r w:rsidRPr="00E31360">
        <w:rPr>
          <w:rFonts w:ascii="Arial Narrow" w:hAnsi="Arial Narrow" w:cs="Arial"/>
          <w:sz w:val="24"/>
          <w:szCs w:val="24"/>
          <w:lang w:val="fr-CA"/>
        </w:rPr>
        <w:t xml:space="preserve">s </w:t>
      </w:r>
      <w:r w:rsidR="008044EF" w:rsidRPr="00E31360">
        <w:rPr>
          <w:rFonts w:ascii="Arial Narrow" w:hAnsi="Arial Narrow" w:cs="Arial"/>
          <w:sz w:val="24"/>
          <w:szCs w:val="24"/>
          <w:lang w:val="fr-CA"/>
        </w:rPr>
        <w:t>à</w:t>
      </w:r>
      <w:r w:rsidRPr="00E31360">
        <w:rPr>
          <w:rFonts w:ascii="Arial Narrow" w:hAnsi="Arial Narrow" w:cs="Arial"/>
          <w:sz w:val="24"/>
          <w:szCs w:val="24"/>
          <w:lang w:val="fr-CA"/>
        </w:rPr>
        <w:t xml:space="preserve"> l’entretien et/ou réparation du véhicule pendant la période de location.</w:t>
      </w:r>
    </w:p>
    <w:p w14:paraId="1C6DE021" w14:textId="77777777" w:rsidR="00097FB1" w:rsidRPr="00E31360" w:rsidRDefault="00097FB1" w:rsidP="00097FB1">
      <w:pPr>
        <w:spacing w:beforeAutospacing="1" w:after="100" w:afterAutospacing="1" w:line="240" w:lineRule="auto"/>
        <w:jc w:val="both"/>
        <w:rPr>
          <w:rFonts w:ascii="Arial Narrow" w:hAnsi="Arial Narrow" w:cs="Arial"/>
          <w:i/>
          <w:sz w:val="24"/>
          <w:szCs w:val="24"/>
          <w:lang w:val="fr-CA"/>
        </w:rPr>
      </w:pPr>
      <w:r w:rsidRPr="00E31360">
        <w:rPr>
          <w:rFonts w:ascii="Arial Narrow" w:hAnsi="Arial Narrow" w:cs="Arial"/>
          <w:i/>
          <w:sz w:val="24"/>
          <w:szCs w:val="24"/>
          <w:lang w:val="fr-CA"/>
        </w:rPr>
        <w:t xml:space="preserve">Du </w:t>
      </w:r>
      <w:r w:rsidR="00695BFC" w:rsidRPr="00E31360">
        <w:rPr>
          <w:rFonts w:ascii="Arial Narrow" w:hAnsi="Arial Narrow" w:cs="Arial"/>
          <w:i/>
          <w:sz w:val="24"/>
          <w:szCs w:val="24"/>
          <w:lang w:val="fr-CA"/>
        </w:rPr>
        <w:t>LOUEUR</w:t>
      </w:r>
    </w:p>
    <w:p w14:paraId="1C6DE022" w14:textId="77777777" w:rsidR="00F071A4" w:rsidRPr="00E31360" w:rsidRDefault="00F071A4" w:rsidP="00097FB1">
      <w:pPr>
        <w:spacing w:before="100" w:beforeAutospacing="1" w:after="100" w:afterAutospacing="1" w:line="240" w:lineRule="auto"/>
        <w:jc w:val="both"/>
        <w:rPr>
          <w:rFonts w:ascii="Arial Narrow" w:hAnsi="Arial Narrow" w:cs="Arial"/>
          <w:sz w:val="24"/>
          <w:szCs w:val="24"/>
          <w:lang w:val="fr-CA"/>
        </w:rPr>
      </w:pPr>
      <w:r w:rsidRPr="00E31360">
        <w:rPr>
          <w:rFonts w:ascii="Arial Narrow" w:hAnsi="Arial Narrow" w:cs="Arial"/>
          <w:sz w:val="24"/>
          <w:szCs w:val="24"/>
          <w:lang w:val="fr-CA"/>
        </w:rPr>
        <w:t xml:space="preserve">Le LOUEUR s’engage </w:t>
      </w:r>
      <w:r w:rsidR="000E1C89" w:rsidRPr="00E31360">
        <w:rPr>
          <w:rFonts w:ascii="Arial Narrow" w:hAnsi="Arial Narrow" w:cs="Arial"/>
          <w:sz w:val="24"/>
          <w:szCs w:val="24"/>
          <w:lang w:val="fr-CA"/>
        </w:rPr>
        <w:t>à</w:t>
      </w:r>
      <w:r w:rsidRPr="00E31360">
        <w:rPr>
          <w:rFonts w:ascii="Arial Narrow" w:hAnsi="Arial Narrow" w:cs="Arial"/>
          <w:sz w:val="24"/>
          <w:szCs w:val="24"/>
          <w:lang w:val="fr-CA"/>
        </w:rPr>
        <w:t xml:space="preserve"> faire jouir paisiblement le </w:t>
      </w:r>
      <w:r w:rsidR="0067799F" w:rsidRPr="00E31360">
        <w:rPr>
          <w:rFonts w:ascii="Arial Narrow" w:hAnsi="Arial Narrow" w:cs="Arial"/>
          <w:sz w:val="24"/>
          <w:szCs w:val="24"/>
          <w:lang w:val="fr-CA"/>
        </w:rPr>
        <w:t>CLIENT du</w:t>
      </w:r>
      <w:r w:rsidRPr="00E31360">
        <w:rPr>
          <w:rFonts w:ascii="Arial Narrow" w:hAnsi="Arial Narrow" w:cs="Arial"/>
          <w:sz w:val="24"/>
          <w:szCs w:val="24"/>
          <w:lang w:val="fr-CA"/>
        </w:rPr>
        <w:t xml:space="preserve"> véhicule loué pendant toute la durée d</w:t>
      </w:r>
      <w:r w:rsidR="009F6308" w:rsidRPr="00E31360">
        <w:rPr>
          <w:rFonts w:ascii="Arial Narrow" w:hAnsi="Arial Narrow" w:cs="Arial"/>
          <w:sz w:val="24"/>
          <w:szCs w:val="24"/>
          <w:lang w:val="fr-CA"/>
        </w:rPr>
        <w:t xml:space="preserve">u contrat </w:t>
      </w:r>
      <w:r w:rsidR="00097FB1" w:rsidRPr="00E31360">
        <w:rPr>
          <w:rFonts w:ascii="Arial Narrow" w:hAnsi="Arial Narrow" w:cs="Arial"/>
          <w:sz w:val="24"/>
          <w:szCs w:val="24"/>
          <w:lang w:val="fr-CA"/>
        </w:rPr>
        <w:t>suivant les critères mentionnés à l’article 1</w:t>
      </w:r>
      <w:r w:rsidR="009F6308" w:rsidRPr="00E31360">
        <w:rPr>
          <w:rFonts w:ascii="Arial Narrow" w:hAnsi="Arial Narrow" w:cs="Arial"/>
          <w:sz w:val="24"/>
          <w:szCs w:val="24"/>
          <w:lang w:val="fr-CA"/>
        </w:rPr>
        <w:t xml:space="preserve"> du présent contrat.</w:t>
      </w:r>
      <w:r w:rsidRPr="00E31360">
        <w:rPr>
          <w:rFonts w:ascii="Arial Narrow" w:hAnsi="Arial Narrow" w:cs="Arial"/>
          <w:sz w:val="24"/>
          <w:szCs w:val="24"/>
          <w:lang w:val="fr-CA"/>
        </w:rPr>
        <w:t xml:space="preserve"> </w:t>
      </w:r>
    </w:p>
    <w:p w14:paraId="1C6DE023" w14:textId="77777777" w:rsidR="00097FB1" w:rsidRPr="00E31360" w:rsidRDefault="00F071A4" w:rsidP="00097FB1">
      <w:pPr>
        <w:spacing w:beforeAutospacing="1" w:after="100" w:afterAutospacing="1" w:line="240" w:lineRule="auto"/>
        <w:jc w:val="both"/>
        <w:rPr>
          <w:rFonts w:ascii="Arial Narrow" w:hAnsi="Arial Narrow" w:cs="Arial"/>
          <w:sz w:val="24"/>
          <w:szCs w:val="24"/>
          <w:lang w:val="fr-CA"/>
        </w:rPr>
      </w:pPr>
      <w:r w:rsidRPr="00E31360">
        <w:rPr>
          <w:rFonts w:ascii="Arial Narrow" w:hAnsi="Arial Narrow" w:cs="Arial"/>
          <w:sz w:val="24"/>
          <w:szCs w:val="24"/>
          <w:lang w:val="fr-CA"/>
        </w:rPr>
        <w:t>Le</w:t>
      </w:r>
      <w:r w:rsidR="00097FB1" w:rsidRPr="00E31360">
        <w:rPr>
          <w:rFonts w:ascii="Arial Narrow" w:hAnsi="Arial Narrow" w:cs="Arial"/>
          <w:sz w:val="24"/>
          <w:szCs w:val="24"/>
          <w:lang w:val="fr-CA"/>
        </w:rPr>
        <w:t xml:space="preserve"> </w:t>
      </w:r>
      <w:r w:rsidR="00695BFC" w:rsidRPr="00E31360">
        <w:rPr>
          <w:rFonts w:ascii="Arial Narrow" w:hAnsi="Arial Narrow" w:cs="Arial"/>
          <w:sz w:val="24"/>
          <w:szCs w:val="24"/>
          <w:lang w:val="fr-CA"/>
        </w:rPr>
        <w:t>LOUEUR</w:t>
      </w:r>
      <w:r w:rsidR="00097FB1" w:rsidRPr="00E31360">
        <w:rPr>
          <w:rFonts w:ascii="Arial Narrow" w:hAnsi="Arial Narrow" w:cs="Arial"/>
          <w:sz w:val="24"/>
          <w:szCs w:val="24"/>
          <w:lang w:val="fr-CA"/>
        </w:rPr>
        <w:t xml:space="preserve"> s’engage à prendre une assurance </w:t>
      </w:r>
      <w:r w:rsidR="009F6308" w:rsidRPr="00E31360">
        <w:rPr>
          <w:rFonts w:ascii="Arial Narrow" w:hAnsi="Arial Narrow" w:cs="Arial"/>
          <w:sz w:val="24"/>
          <w:szCs w:val="24"/>
          <w:lang w:val="fr-CA"/>
        </w:rPr>
        <w:t xml:space="preserve">de responsabilité civile pour le véhicule et sera responsable sur le plan civil et pénal de tout sinistre pouvant subvenir au véhicule et aux tiers pendant toute la durée du contrat. </w:t>
      </w:r>
      <w:r w:rsidR="00BD3045" w:rsidRPr="00E31360">
        <w:rPr>
          <w:rFonts w:ascii="Arial Narrow" w:hAnsi="Arial Narrow" w:cs="Arial"/>
          <w:sz w:val="24"/>
          <w:szCs w:val="24"/>
          <w:lang w:val="fr-CA"/>
        </w:rPr>
        <w:t>Le LOUEUR ne peut pas tenir le CLIENT  responsable de quoique ce soit sauf si cela résulte d’une</w:t>
      </w:r>
      <w:r w:rsidR="003B7623" w:rsidRPr="00E31360">
        <w:rPr>
          <w:rFonts w:ascii="Arial Narrow" w:hAnsi="Arial Narrow" w:cs="Arial"/>
          <w:sz w:val="24"/>
          <w:szCs w:val="24"/>
          <w:lang w:val="fr-CA"/>
        </w:rPr>
        <w:t xml:space="preserve"> </w:t>
      </w:r>
      <w:r w:rsidR="00BD3045" w:rsidRPr="00E31360">
        <w:rPr>
          <w:rFonts w:ascii="Arial Narrow" w:hAnsi="Arial Narrow" w:cs="Arial"/>
          <w:sz w:val="24"/>
          <w:szCs w:val="24"/>
          <w:lang w:val="fr-CA"/>
        </w:rPr>
        <w:t>négligence</w:t>
      </w:r>
      <w:r w:rsidR="003B7623" w:rsidRPr="00E31360">
        <w:rPr>
          <w:rFonts w:ascii="Arial Narrow" w:hAnsi="Arial Narrow" w:cs="Arial"/>
          <w:sz w:val="24"/>
          <w:szCs w:val="24"/>
          <w:lang w:val="fr-CA"/>
        </w:rPr>
        <w:t xml:space="preserve"> d</w:t>
      </w:r>
      <w:r w:rsidR="00BD3045" w:rsidRPr="00E31360">
        <w:rPr>
          <w:rFonts w:ascii="Arial Narrow" w:hAnsi="Arial Narrow" w:cs="Arial"/>
          <w:sz w:val="24"/>
          <w:szCs w:val="24"/>
          <w:lang w:val="fr-CA"/>
        </w:rPr>
        <w:t>u CLIENT</w:t>
      </w:r>
    </w:p>
    <w:p w14:paraId="1C6DE024" w14:textId="77777777" w:rsidR="00A3630F" w:rsidRPr="00E31360" w:rsidRDefault="009F6308" w:rsidP="00097FB1">
      <w:pPr>
        <w:spacing w:beforeAutospacing="1" w:after="100" w:afterAutospacing="1" w:line="240" w:lineRule="auto"/>
        <w:jc w:val="both"/>
        <w:rPr>
          <w:rFonts w:ascii="Arial Narrow" w:hAnsi="Arial Narrow" w:cs="Arial"/>
          <w:sz w:val="24"/>
          <w:szCs w:val="24"/>
          <w:lang w:val="fr-CA"/>
        </w:rPr>
      </w:pPr>
      <w:r w:rsidRPr="00E31360">
        <w:rPr>
          <w:rFonts w:ascii="Arial Narrow" w:hAnsi="Arial Narrow" w:cs="Arial"/>
          <w:sz w:val="24"/>
          <w:szCs w:val="24"/>
          <w:lang w:val="fr-CA"/>
        </w:rPr>
        <w:t>Le LOUEUR s’engage à maintenir le véhicule dans un état de propreté intérieur</w:t>
      </w:r>
      <w:r w:rsidR="00BB2706" w:rsidRPr="00E31360">
        <w:rPr>
          <w:rFonts w:ascii="Arial Narrow" w:hAnsi="Arial Narrow" w:cs="Arial"/>
          <w:sz w:val="24"/>
          <w:szCs w:val="24"/>
          <w:lang w:val="fr-CA"/>
        </w:rPr>
        <w:t>e</w:t>
      </w:r>
      <w:r w:rsidRPr="00E31360">
        <w:rPr>
          <w:rFonts w:ascii="Arial Narrow" w:hAnsi="Arial Narrow" w:cs="Arial"/>
          <w:sz w:val="24"/>
          <w:szCs w:val="24"/>
          <w:lang w:val="fr-CA"/>
        </w:rPr>
        <w:t xml:space="preserve"> et extérieur</w:t>
      </w:r>
      <w:r w:rsidR="00BB2706" w:rsidRPr="00E31360">
        <w:rPr>
          <w:rFonts w:ascii="Arial Narrow" w:hAnsi="Arial Narrow" w:cs="Arial"/>
          <w:sz w:val="24"/>
          <w:szCs w:val="24"/>
          <w:lang w:val="fr-CA"/>
        </w:rPr>
        <w:t>e</w:t>
      </w:r>
      <w:r w:rsidRPr="00E31360">
        <w:rPr>
          <w:rFonts w:ascii="Arial Narrow" w:hAnsi="Arial Narrow" w:cs="Arial"/>
          <w:sz w:val="24"/>
          <w:szCs w:val="24"/>
          <w:lang w:val="fr-CA"/>
        </w:rPr>
        <w:t xml:space="preserve"> irréprochable et </w:t>
      </w:r>
      <w:r w:rsidR="00F071A4" w:rsidRPr="00E31360">
        <w:rPr>
          <w:rFonts w:ascii="Arial Narrow" w:hAnsi="Arial Narrow" w:cs="Arial"/>
          <w:sz w:val="24"/>
          <w:szCs w:val="24"/>
          <w:lang w:val="fr-CA"/>
        </w:rPr>
        <w:t xml:space="preserve">prendra en charge toutes les </w:t>
      </w:r>
      <w:r w:rsidR="000E1C89" w:rsidRPr="00E31360">
        <w:rPr>
          <w:rFonts w:ascii="Arial Narrow" w:hAnsi="Arial Narrow" w:cs="Arial"/>
          <w:sz w:val="24"/>
          <w:szCs w:val="24"/>
          <w:lang w:val="fr-CA"/>
        </w:rPr>
        <w:t>dépenses</w:t>
      </w:r>
      <w:r w:rsidR="00F071A4" w:rsidRPr="00E31360">
        <w:rPr>
          <w:rFonts w:ascii="Arial Narrow" w:hAnsi="Arial Narrow" w:cs="Arial"/>
          <w:sz w:val="24"/>
          <w:szCs w:val="24"/>
          <w:lang w:val="fr-CA"/>
        </w:rPr>
        <w:t xml:space="preserve"> </w:t>
      </w:r>
      <w:r w:rsidR="000E1C89" w:rsidRPr="00E31360">
        <w:rPr>
          <w:rFonts w:ascii="Arial Narrow" w:hAnsi="Arial Narrow" w:cs="Arial"/>
          <w:sz w:val="24"/>
          <w:szCs w:val="24"/>
          <w:lang w:val="fr-CA"/>
        </w:rPr>
        <w:t>liées</w:t>
      </w:r>
      <w:r w:rsidR="00F071A4" w:rsidRPr="00E31360">
        <w:rPr>
          <w:rFonts w:ascii="Arial Narrow" w:hAnsi="Arial Narrow" w:cs="Arial"/>
          <w:sz w:val="24"/>
          <w:szCs w:val="24"/>
          <w:lang w:val="fr-CA"/>
        </w:rPr>
        <w:t xml:space="preserve"> </w:t>
      </w:r>
      <w:r w:rsidR="000E1C89" w:rsidRPr="00E31360">
        <w:rPr>
          <w:rFonts w:ascii="Arial Narrow" w:hAnsi="Arial Narrow" w:cs="Arial"/>
          <w:sz w:val="24"/>
          <w:szCs w:val="24"/>
          <w:lang w:val="fr-CA"/>
        </w:rPr>
        <w:t>à</w:t>
      </w:r>
      <w:r w:rsidR="00F071A4" w:rsidRPr="00E31360">
        <w:rPr>
          <w:rFonts w:ascii="Arial Narrow" w:hAnsi="Arial Narrow" w:cs="Arial"/>
          <w:sz w:val="24"/>
          <w:szCs w:val="24"/>
          <w:lang w:val="fr-CA"/>
        </w:rPr>
        <w:t xml:space="preserve"> l’entretien du </w:t>
      </w:r>
      <w:r w:rsidR="000E1C89" w:rsidRPr="00E31360">
        <w:rPr>
          <w:rFonts w:ascii="Arial Narrow" w:hAnsi="Arial Narrow" w:cs="Arial"/>
          <w:sz w:val="24"/>
          <w:szCs w:val="24"/>
          <w:lang w:val="fr-CA"/>
        </w:rPr>
        <w:t>véhicule</w:t>
      </w:r>
    </w:p>
    <w:p w14:paraId="1C6DE025" w14:textId="77777777" w:rsidR="00775D5B" w:rsidRPr="00E31360" w:rsidRDefault="00097FB1" w:rsidP="00097FB1">
      <w:pPr>
        <w:spacing w:beforeAutospacing="1" w:after="100" w:afterAutospacing="1" w:line="240" w:lineRule="auto"/>
        <w:jc w:val="both"/>
        <w:rPr>
          <w:rFonts w:ascii="Arial Narrow" w:hAnsi="Arial Narrow" w:cs="Arial"/>
          <w:sz w:val="24"/>
          <w:szCs w:val="24"/>
          <w:lang w:val="fr-CA"/>
        </w:rPr>
      </w:pPr>
      <w:r w:rsidRPr="00E31360">
        <w:rPr>
          <w:rFonts w:ascii="Arial Narrow" w:hAnsi="Arial Narrow" w:cs="Arial"/>
          <w:sz w:val="24"/>
          <w:szCs w:val="24"/>
          <w:lang w:val="fr-CA"/>
        </w:rPr>
        <w:t xml:space="preserve">Le </w:t>
      </w:r>
      <w:r w:rsidR="00695BFC" w:rsidRPr="00E31360">
        <w:rPr>
          <w:rFonts w:ascii="Arial Narrow" w:hAnsi="Arial Narrow" w:cs="Arial"/>
          <w:sz w:val="24"/>
          <w:szCs w:val="24"/>
          <w:lang w:val="fr-CA"/>
        </w:rPr>
        <w:t>LOUEUR</w:t>
      </w:r>
      <w:r w:rsidR="00775D5B" w:rsidRPr="00E31360">
        <w:rPr>
          <w:rFonts w:ascii="Arial Narrow" w:hAnsi="Arial Narrow" w:cs="Arial"/>
          <w:sz w:val="24"/>
          <w:szCs w:val="24"/>
          <w:lang w:val="fr-CA"/>
        </w:rPr>
        <w:t xml:space="preserve"> </w:t>
      </w:r>
      <w:r w:rsidRPr="00E31360">
        <w:rPr>
          <w:rFonts w:ascii="Arial Narrow" w:hAnsi="Arial Narrow" w:cs="Arial"/>
          <w:sz w:val="24"/>
          <w:szCs w:val="24"/>
          <w:lang w:val="fr-CA"/>
        </w:rPr>
        <w:t>assure</w:t>
      </w:r>
      <w:r w:rsidR="00775D5B" w:rsidRPr="00E31360">
        <w:rPr>
          <w:rFonts w:ascii="Arial Narrow" w:hAnsi="Arial Narrow" w:cs="Arial"/>
          <w:sz w:val="24"/>
          <w:szCs w:val="24"/>
          <w:lang w:val="fr-CA"/>
        </w:rPr>
        <w:t xml:space="preserve">ra les courses du </w:t>
      </w:r>
      <w:r w:rsidR="00021AAD" w:rsidRPr="00E31360">
        <w:rPr>
          <w:rFonts w:ascii="Arial Narrow" w:hAnsi="Arial Narrow" w:cs="Arial"/>
          <w:sz w:val="24"/>
          <w:szCs w:val="24"/>
          <w:lang w:val="fr-CA"/>
        </w:rPr>
        <w:t>CLIENT</w:t>
      </w:r>
      <w:r w:rsidR="00775D5B" w:rsidRPr="00E31360">
        <w:rPr>
          <w:rFonts w:ascii="Arial Narrow" w:hAnsi="Arial Narrow" w:cs="Arial"/>
          <w:sz w:val="24"/>
          <w:szCs w:val="24"/>
          <w:lang w:val="fr-CA"/>
        </w:rPr>
        <w:t xml:space="preserve"> en fonction de sa demande </w:t>
      </w:r>
      <w:r w:rsidR="00BD3045" w:rsidRPr="00E31360">
        <w:rPr>
          <w:rFonts w:ascii="Arial Narrow" w:hAnsi="Arial Narrow" w:cs="Arial"/>
          <w:sz w:val="24"/>
          <w:szCs w:val="24"/>
          <w:lang w:val="fr-CA"/>
        </w:rPr>
        <w:t xml:space="preserve">suivant l’itinéraire détaillé et approuvé dans la demande de véhicule </w:t>
      </w:r>
      <w:r w:rsidR="00775D5B" w:rsidRPr="00E31360">
        <w:rPr>
          <w:rFonts w:ascii="Arial Narrow" w:hAnsi="Arial Narrow" w:cs="Arial"/>
          <w:sz w:val="24"/>
          <w:szCs w:val="24"/>
          <w:lang w:val="fr-CA"/>
        </w:rPr>
        <w:t>et aussi longtemps que l</w:t>
      </w:r>
      <w:r w:rsidR="009F6308" w:rsidRPr="00E31360">
        <w:rPr>
          <w:rFonts w:ascii="Arial Narrow" w:hAnsi="Arial Narrow" w:cs="Arial"/>
          <w:sz w:val="24"/>
          <w:szCs w:val="24"/>
          <w:lang w:val="fr-CA"/>
        </w:rPr>
        <w:t>es conditions d’accessibilité de la route le</w:t>
      </w:r>
      <w:r w:rsidR="00BD3045" w:rsidRPr="00E31360">
        <w:rPr>
          <w:rFonts w:ascii="Arial Narrow" w:hAnsi="Arial Narrow" w:cs="Arial"/>
          <w:sz w:val="24"/>
          <w:szCs w:val="24"/>
          <w:lang w:val="fr-CA"/>
        </w:rPr>
        <w:t>s</w:t>
      </w:r>
      <w:r w:rsidR="009F6308" w:rsidRPr="00E31360">
        <w:rPr>
          <w:rFonts w:ascii="Arial Narrow" w:hAnsi="Arial Narrow" w:cs="Arial"/>
          <w:sz w:val="24"/>
          <w:szCs w:val="24"/>
          <w:lang w:val="fr-CA"/>
        </w:rPr>
        <w:t xml:space="preserve"> permettront. </w:t>
      </w:r>
    </w:p>
    <w:p w14:paraId="1C6DE026" w14:textId="77777777" w:rsidR="00CE56B7" w:rsidRPr="00E31360" w:rsidRDefault="00CE56B7" w:rsidP="00AB707B">
      <w:pPr>
        <w:jc w:val="both"/>
        <w:rPr>
          <w:rFonts w:ascii="Arial Narrow" w:hAnsi="Arial Narrow"/>
          <w:sz w:val="24"/>
          <w:szCs w:val="24"/>
        </w:rPr>
      </w:pPr>
      <w:r w:rsidRPr="00E31360">
        <w:rPr>
          <w:rFonts w:ascii="Arial Narrow" w:hAnsi="Arial Narrow"/>
          <w:sz w:val="24"/>
          <w:szCs w:val="24"/>
        </w:rPr>
        <w:t>Le chauffeur ou tout autre employé du Loueur, mis à la disposition du Client dans le cadre de ce contrat, reste employé du Loueur. Il ne peut se prévaloir du titre d’employé ou de consultant du Client, ni revendiquer un quelconque droit ou avantage accordé au personnel du Client.</w:t>
      </w:r>
    </w:p>
    <w:p w14:paraId="1C6DE027" w14:textId="77777777" w:rsidR="00CE56B7" w:rsidRDefault="00CE56B7" w:rsidP="00AB707B">
      <w:pPr>
        <w:jc w:val="both"/>
        <w:rPr>
          <w:rFonts w:ascii="Arial Narrow" w:hAnsi="Arial Narrow"/>
          <w:sz w:val="24"/>
          <w:szCs w:val="24"/>
        </w:rPr>
      </w:pPr>
      <w:r w:rsidRPr="00E31360">
        <w:rPr>
          <w:rFonts w:ascii="Arial Narrow" w:hAnsi="Arial Narrow"/>
          <w:sz w:val="24"/>
          <w:szCs w:val="24"/>
        </w:rPr>
        <w:lastRenderedPageBreak/>
        <w:t xml:space="preserve"> Le Loueur s’engage à assurer l’entière responsabilité quant au comportement de son personnel mis à la disposition du Client  dans le cadre de ce contrat. Si le chauffeur devenait indisponible pour quelque raison que ce soit ou le Cli</w:t>
      </w:r>
      <w:r w:rsidR="00563554">
        <w:rPr>
          <w:rFonts w:ascii="Arial Narrow" w:hAnsi="Arial Narrow"/>
          <w:sz w:val="24"/>
          <w:szCs w:val="24"/>
        </w:rPr>
        <w:t xml:space="preserve">ent </w:t>
      </w:r>
      <w:r w:rsidRPr="00E31360">
        <w:rPr>
          <w:rFonts w:ascii="Arial Narrow" w:hAnsi="Arial Narrow"/>
          <w:sz w:val="24"/>
          <w:szCs w:val="24"/>
        </w:rPr>
        <w:t>demandait son remplacement, le Loueur  s’engage à le remplacer dans les 48 heures.</w:t>
      </w:r>
    </w:p>
    <w:p w14:paraId="1C6DE028" w14:textId="77777777" w:rsidR="00C45968" w:rsidRPr="00E31360" w:rsidRDefault="00C45968" w:rsidP="00AB707B">
      <w:pPr>
        <w:jc w:val="both"/>
        <w:rPr>
          <w:rFonts w:ascii="Arial Narrow" w:hAnsi="Arial Narrow" w:cs="Arial"/>
          <w:sz w:val="24"/>
          <w:szCs w:val="24"/>
          <w:lang w:val="fr-CA"/>
        </w:rPr>
      </w:pPr>
      <w:r>
        <w:rPr>
          <w:rFonts w:ascii="Arial Narrow" w:hAnsi="Arial Narrow"/>
          <w:sz w:val="24"/>
          <w:szCs w:val="24"/>
        </w:rPr>
        <w:t>Le LOUEUR déduira de sa facture les montants équivalent au nombre de jours d’immobilisation du véhicule due à un problème mécanique ou de l’incapacité du chauffeur à remplir ses obligations. Le CLIENT maintiendra à cet effet une fiche de suivi des immobilisations qui sera contresignée par le chauffeur.</w:t>
      </w:r>
    </w:p>
    <w:p w14:paraId="1C6DE029" w14:textId="77777777" w:rsidR="00097FB1" w:rsidRPr="00E31360" w:rsidRDefault="00097FB1" w:rsidP="00097FB1">
      <w:pPr>
        <w:spacing w:before="100" w:beforeAutospacing="1" w:after="0" w:line="240" w:lineRule="auto"/>
        <w:jc w:val="both"/>
        <w:rPr>
          <w:rFonts w:ascii="Arial Narrow" w:hAnsi="Arial Narrow" w:cs="Arial"/>
          <w:b/>
          <w:iCs/>
          <w:sz w:val="24"/>
          <w:szCs w:val="24"/>
          <w:lang w:val="fr-CA"/>
        </w:rPr>
      </w:pPr>
      <w:r w:rsidRPr="00E31360">
        <w:rPr>
          <w:rFonts w:ascii="Arial Narrow" w:hAnsi="Arial Narrow" w:cs="Arial"/>
          <w:b/>
          <w:iCs/>
          <w:sz w:val="24"/>
          <w:szCs w:val="24"/>
          <w:lang w:val="fr-CA"/>
        </w:rPr>
        <w:t xml:space="preserve">Article </w:t>
      </w:r>
      <w:r w:rsidR="009F6308" w:rsidRPr="00E31360">
        <w:rPr>
          <w:rFonts w:ascii="Arial Narrow" w:hAnsi="Arial Narrow" w:cs="Arial"/>
          <w:b/>
          <w:iCs/>
          <w:sz w:val="24"/>
          <w:szCs w:val="24"/>
          <w:lang w:val="fr-CA"/>
        </w:rPr>
        <w:t>5</w:t>
      </w:r>
      <w:r w:rsidRPr="00E31360">
        <w:rPr>
          <w:rFonts w:ascii="Arial Narrow" w:hAnsi="Arial Narrow" w:cs="Arial"/>
          <w:b/>
          <w:iCs/>
          <w:sz w:val="24"/>
          <w:szCs w:val="24"/>
          <w:lang w:val="fr-CA"/>
        </w:rPr>
        <w:t> : SOUS-TRAITANCE</w:t>
      </w:r>
    </w:p>
    <w:p w14:paraId="1C6DE02A" w14:textId="77777777" w:rsidR="00097FB1" w:rsidRPr="00E31360" w:rsidRDefault="00097FB1" w:rsidP="00097FB1">
      <w:pPr>
        <w:spacing w:before="240" w:after="0" w:line="240" w:lineRule="auto"/>
        <w:jc w:val="both"/>
        <w:rPr>
          <w:rFonts w:ascii="Arial Narrow" w:hAnsi="Arial Narrow" w:cs="Arial"/>
          <w:sz w:val="24"/>
          <w:szCs w:val="24"/>
          <w:lang w:val="fr-CA"/>
        </w:rPr>
      </w:pPr>
      <w:r w:rsidRPr="00E31360">
        <w:rPr>
          <w:rFonts w:ascii="Arial Narrow" w:hAnsi="Arial Narrow" w:cs="Arial"/>
          <w:sz w:val="24"/>
          <w:szCs w:val="24"/>
          <w:lang w:val="fr-CA"/>
        </w:rPr>
        <w:t xml:space="preserve">Au cas où le </w:t>
      </w:r>
      <w:r w:rsidR="00695BFC" w:rsidRPr="00E31360">
        <w:rPr>
          <w:rFonts w:ascii="Arial Narrow" w:hAnsi="Arial Narrow" w:cs="Arial"/>
          <w:sz w:val="24"/>
          <w:szCs w:val="24"/>
          <w:lang w:val="fr-CA"/>
        </w:rPr>
        <w:t>LOUEUR</w:t>
      </w:r>
      <w:r w:rsidRPr="00E31360">
        <w:rPr>
          <w:rFonts w:ascii="Arial Narrow" w:hAnsi="Arial Narrow" w:cs="Arial"/>
          <w:sz w:val="24"/>
          <w:szCs w:val="24"/>
          <w:lang w:val="fr-CA"/>
        </w:rPr>
        <w:t xml:space="preserve"> aurait recours au service de sous-traitants,  il ne se soustrait nullement  des obligations qu’il a prises en vertu de ce Contrat, quelles qu’elles soient. Les termes de tous les contrats de sous-traitance seront assujettis et conformes aux dispositions de ce Contrat.</w:t>
      </w:r>
      <w:r w:rsidR="008720B2" w:rsidRPr="00E31360">
        <w:rPr>
          <w:rFonts w:ascii="Arial Narrow" w:hAnsi="Arial Narrow" w:cs="Arial"/>
          <w:sz w:val="24"/>
          <w:szCs w:val="24"/>
          <w:lang w:val="fr-CA"/>
        </w:rPr>
        <w:t xml:space="preserve"> </w:t>
      </w:r>
      <w:r w:rsidR="00F12D9E" w:rsidRPr="00E31360">
        <w:rPr>
          <w:rFonts w:ascii="Arial Narrow" w:hAnsi="Arial Narrow" w:cs="Arial"/>
          <w:sz w:val="24"/>
          <w:szCs w:val="24"/>
          <w:lang w:val="fr-CA"/>
        </w:rPr>
        <w:t>Le CLIENT se réserve le droit d’accepter ou non le sous-traitant proposé si les conditions de ce contrat ne sont pas remplies ou si le CLIENT n’est pas confortable pour différentes raisons</w:t>
      </w:r>
      <w:r w:rsidR="00E15F8C" w:rsidRPr="00E31360">
        <w:rPr>
          <w:rFonts w:ascii="Arial Narrow" w:hAnsi="Arial Narrow" w:cs="Arial"/>
          <w:sz w:val="24"/>
          <w:szCs w:val="24"/>
          <w:lang w:val="fr-CA"/>
        </w:rPr>
        <w:t>.</w:t>
      </w:r>
    </w:p>
    <w:p w14:paraId="1C6DE02B" w14:textId="77777777" w:rsidR="00097FB1" w:rsidRPr="00E31360" w:rsidRDefault="00097FB1" w:rsidP="00097FB1">
      <w:pPr>
        <w:spacing w:before="100" w:beforeAutospacing="1" w:after="100" w:afterAutospacing="1" w:line="240" w:lineRule="auto"/>
        <w:jc w:val="both"/>
        <w:rPr>
          <w:rFonts w:ascii="Arial Narrow" w:hAnsi="Arial Narrow" w:cs="Arial"/>
          <w:b/>
          <w:iCs/>
          <w:sz w:val="24"/>
          <w:szCs w:val="24"/>
          <w:lang w:val="fr-CA"/>
        </w:rPr>
      </w:pPr>
      <w:r w:rsidRPr="00E31360">
        <w:rPr>
          <w:rFonts w:ascii="Arial Narrow" w:hAnsi="Arial Narrow" w:cs="Arial"/>
          <w:b/>
          <w:iCs/>
          <w:sz w:val="24"/>
          <w:szCs w:val="24"/>
          <w:lang w:val="fr-CA"/>
        </w:rPr>
        <w:t xml:space="preserve">Article </w:t>
      </w:r>
      <w:r w:rsidR="009F6308" w:rsidRPr="00E31360">
        <w:rPr>
          <w:rFonts w:ascii="Arial Narrow" w:hAnsi="Arial Narrow" w:cs="Arial"/>
          <w:b/>
          <w:iCs/>
          <w:sz w:val="24"/>
          <w:szCs w:val="24"/>
          <w:lang w:val="fr-CA"/>
        </w:rPr>
        <w:t>6</w:t>
      </w:r>
      <w:r w:rsidRPr="00E31360">
        <w:rPr>
          <w:rFonts w:ascii="Arial Narrow" w:hAnsi="Arial Narrow" w:cs="Arial"/>
          <w:b/>
          <w:iCs/>
          <w:sz w:val="24"/>
          <w:szCs w:val="24"/>
          <w:lang w:val="fr-CA"/>
        </w:rPr>
        <w:t> : COUT</w:t>
      </w:r>
      <w:r w:rsidR="00F453F7" w:rsidRPr="00E31360">
        <w:rPr>
          <w:rFonts w:ascii="Arial Narrow" w:hAnsi="Arial Narrow" w:cs="Arial"/>
          <w:b/>
          <w:iCs/>
          <w:sz w:val="24"/>
          <w:szCs w:val="24"/>
          <w:lang w:val="fr-CA"/>
        </w:rPr>
        <w:t>S</w:t>
      </w:r>
      <w:r w:rsidRPr="00E31360">
        <w:rPr>
          <w:rFonts w:ascii="Arial Narrow" w:hAnsi="Arial Narrow" w:cs="Arial"/>
          <w:b/>
          <w:iCs/>
          <w:sz w:val="24"/>
          <w:szCs w:val="24"/>
          <w:lang w:val="fr-CA"/>
        </w:rPr>
        <w:t xml:space="preserve"> ET MODALITES DE PAIEMENT</w:t>
      </w:r>
    </w:p>
    <w:p w14:paraId="1C6DE02C" w14:textId="77777777" w:rsidR="00097FB1" w:rsidRPr="00E31360" w:rsidRDefault="00F453F7" w:rsidP="00097FB1">
      <w:pPr>
        <w:spacing w:beforeAutospacing="1" w:after="100" w:afterAutospacing="1" w:line="240" w:lineRule="auto"/>
        <w:jc w:val="both"/>
        <w:rPr>
          <w:rFonts w:ascii="Arial Narrow" w:hAnsi="Arial Narrow" w:cs="Arial"/>
          <w:sz w:val="24"/>
          <w:szCs w:val="24"/>
          <w:lang w:val="fr-CA"/>
        </w:rPr>
      </w:pPr>
      <w:r w:rsidRPr="00E31360">
        <w:rPr>
          <w:rFonts w:ascii="Arial Narrow" w:hAnsi="Arial Narrow" w:cs="Arial"/>
          <w:i/>
          <w:iCs/>
          <w:sz w:val="24"/>
          <w:szCs w:val="24"/>
          <w:lang w:val="fr-CA"/>
        </w:rPr>
        <w:t>Coûts</w:t>
      </w:r>
      <w:r w:rsidR="00097FB1" w:rsidRPr="00E31360">
        <w:rPr>
          <w:rFonts w:ascii="Arial Narrow" w:hAnsi="Arial Narrow" w:cs="Arial"/>
          <w:sz w:val="24"/>
          <w:szCs w:val="24"/>
          <w:lang w:val="fr-CA"/>
        </w:rPr>
        <w:t xml:space="preserve"> </w:t>
      </w:r>
    </w:p>
    <w:p w14:paraId="1C6DE02D" w14:textId="77777777" w:rsidR="00E73AB7" w:rsidRPr="00FA06B0" w:rsidRDefault="00E73AB7" w:rsidP="00E73AB7">
      <w:pPr>
        <w:spacing w:before="100" w:beforeAutospacing="1" w:after="100" w:afterAutospacing="1" w:line="240" w:lineRule="auto"/>
        <w:jc w:val="both"/>
        <w:rPr>
          <w:rFonts w:ascii="Arial Narrow" w:hAnsi="Arial Narrow" w:cs="Arial"/>
          <w:sz w:val="24"/>
          <w:szCs w:val="24"/>
          <w:lang w:val="fr-CA"/>
        </w:rPr>
      </w:pPr>
      <w:r w:rsidRPr="00FA06B0">
        <w:rPr>
          <w:rFonts w:ascii="Arial Narrow" w:hAnsi="Arial Narrow" w:cs="Arial"/>
          <w:sz w:val="24"/>
          <w:szCs w:val="24"/>
          <w:lang w:val="fr-CA"/>
        </w:rPr>
        <w:t xml:space="preserve">En contrepartie des services rendus par le LOUEUR, le CLIENT paiera au LOUEUR la somme de </w:t>
      </w:r>
      <w:r w:rsidR="00770430">
        <w:rPr>
          <w:color w:val="000000"/>
          <w:sz w:val="24"/>
        </w:rPr>
        <w:fldChar w:fldCharType="begin">
          <w:ffData>
            <w:name w:val=""/>
            <w:enabled/>
            <w:calcOnExit w:val="0"/>
            <w:textInput>
              <w:default w:val="Montant chiffre"/>
            </w:textInput>
          </w:ffData>
        </w:fldChar>
      </w:r>
      <w:r w:rsidR="00770430">
        <w:rPr>
          <w:color w:val="000000"/>
          <w:sz w:val="24"/>
        </w:rPr>
        <w:instrText xml:space="preserve"> FORMTEXT </w:instrText>
      </w:r>
      <w:r w:rsidR="00770430">
        <w:rPr>
          <w:color w:val="000000"/>
          <w:sz w:val="24"/>
        </w:rPr>
      </w:r>
      <w:r w:rsidR="00770430">
        <w:rPr>
          <w:color w:val="000000"/>
          <w:sz w:val="24"/>
        </w:rPr>
        <w:fldChar w:fldCharType="separate"/>
      </w:r>
      <w:r w:rsidR="00770430">
        <w:rPr>
          <w:noProof/>
          <w:color w:val="000000"/>
          <w:sz w:val="24"/>
        </w:rPr>
        <w:t>Montant chiffre</w:t>
      </w:r>
      <w:r w:rsidR="00770430">
        <w:rPr>
          <w:color w:val="000000"/>
          <w:sz w:val="24"/>
        </w:rPr>
        <w:fldChar w:fldCharType="end"/>
      </w:r>
      <w:r w:rsidRPr="00FA06B0">
        <w:rPr>
          <w:rFonts w:ascii="Arial Narrow" w:hAnsi="Arial Narrow" w:cs="Arial"/>
          <w:sz w:val="24"/>
          <w:szCs w:val="24"/>
          <w:lang w:val="fr-CA"/>
        </w:rPr>
        <w:t xml:space="preserve"> (</w:t>
      </w:r>
      <w:r w:rsidR="00770430">
        <w:rPr>
          <w:color w:val="000000"/>
          <w:sz w:val="24"/>
        </w:rPr>
        <w:fldChar w:fldCharType="begin">
          <w:ffData>
            <w:name w:val=""/>
            <w:enabled/>
            <w:calcOnExit w:val="0"/>
            <w:textInput>
              <w:default w:val="Montant Lettre"/>
            </w:textInput>
          </w:ffData>
        </w:fldChar>
      </w:r>
      <w:r w:rsidR="00770430">
        <w:rPr>
          <w:color w:val="000000"/>
          <w:sz w:val="24"/>
        </w:rPr>
        <w:instrText xml:space="preserve"> FORMTEXT </w:instrText>
      </w:r>
      <w:r w:rsidR="00770430">
        <w:rPr>
          <w:color w:val="000000"/>
          <w:sz w:val="24"/>
        </w:rPr>
      </w:r>
      <w:r w:rsidR="00770430">
        <w:rPr>
          <w:color w:val="000000"/>
          <w:sz w:val="24"/>
        </w:rPr>
        <w:fldChar w:fldCharType="separate"/>
      </w:r>
      <w:r w:rsidR="00770430">
        <w:rPr>
          <w:noProof/>
          <w:color w:val="000000"/>
          <w:sz w:val="24"/>
        </w:rPr>
        <w:t>Montant Lettre</w:t>
      </w:r>
      <w:r w:rsidR="00770430">
        <w:rPr>
          <w:color w:val="000000"/>
          <w:sz w:val="24"/>
        </w:rPr>
        <w:fldChar w:fldCharType="end"/>
      </w:r>
      <w:r w:rsidRPr="00FA06B0">
        <w:rPr>
          <w:rFonts w:ascii="Arial Narrow" w:hAnsi="Arial Narrow" w:cs="Arial"/>
          <w:sz w:val="24"/>
          <w:szCs w:val="24"/>
          <w:lang w:val="fr-CA"/>
        </w:rPr>
        <w:t xml:space="preserve">) </w:t>
      </w:r>
      <w:r w:rsidR="003612F3">
        <w:rPr>
          <w:color w:val="000000"/>
          <w:sz w:val="24"/>
        </w:rPr>
        <w:fldChar w:fldCharType="begin">
          <w:ffData>
            <w:name w:val=""/>
            <w:enabled/>
            <w:calcOnExit w:val="0"/>
            <w:textInput>
              <w:default w:val="Devise"/>
            </w:textInput>
          </w:ffData>
        </w:fldChar>
      </w:r>
      <w:r w:rsidR="003612F3">
        <w:rPr>
          <w:color w:val="000000"/>
          <w:sz w:val="24"/>
        </w:rPr>
        <w:instrText xml:space="preserve"> FORMTEXT </w:instrText>
      </w:r>
      <w:r w:rsidR="003612F3">
        <w:rPr>
          <w:color w:val="000000"/>
          <w:sz w:val="24"/>
        </w:rPr>
      </w:r>
      <w:r w:rsidR="003612F3">
        <w:rPr>
          <w:color w:val="000000"/>
          <w:sz w:val="24"/>
        </w:rPr>
        <w:fldChar w:fldCharType="separate"/>
      </w:r>
      <w:r w:rsidR="003612F3">
        <w:rPr>
          <w:noProof/>
          <w:color w:val="000000"/>
          <w:sz w:val="24"/>
        </w:rPr>
        <w:t>Devise</w:t>
      </w:r>
      <w:r w:rsidR="003612F3">
        <w:rPr>
          <w:color w:val="000000"/>
          <w:sz w:val="24"/>
        </w:rPr>
        <w:fldChar w:fldCharType="end"/>
      </w:r>
      <w:r w:rsidR="003C5DCF">
        <w:rPr>
          <w:color w:val="000000"/>
          <w:sz w:val="24"/>
        </w:rPr>
        <w:t xml:space="preserve"> </w:t>
      </w:r>
      <w:r w:rsidRPr="00FA06B0">
        <w:rPr>
          <w:rFonts w:ascii="Arial Narrow" w:hAnsi="Arial Narrow" w:cs="Arial"/>
          <w:sz w:val="24"/>
          <w:szCs w:val="24"/>
          <w:lang w:val="fr-CA"/>
        </w:rPr>
        <w:t>par jour de location,</w:t>
      </w:r>
      <w:r w:rsidRPr="00FA06B0">
        <w:rPr>
          <w:rFonts w:ascii="Verdana" w:hAnsi="Verdana" w:cs="Arial"/>
          <w:sz w:val="20"/>
          <w:szCs w:val="20"/>
          <w:lang w:val="fr-CA"/>
        </w:rPr>
        <w:t xml:space="preserve"> soit un montant total de </w:t>
      </w:r>
      <w:r w:rsidR="003C5DCF">
        <w:rPr>
          <w:color w:val="000000"/>
          <w:sz w:val="24"/>
        </w:rPr>
        <w:fldChar w:fldCharType="begin">
          <w:ffData>
            <w:name w:val=""/>
            <w:enabled/>
            <w:calcOnExit w:val="0"/>
            <w:textInput>
              <w:default w:val="Montant Lettre"/>
            </w:textInput>
          </w:ffData>
        </w:fldChar>
      </w:r>
      <w:r w:rsidR="003C5DCF">
        <w:rPr>
          <w:color w:val="000000"/>
          <w:sz w:val="24"/>
        </w:rPr>
        <w:instrText xml:space="preserve"> FORMTEXT </w:instrText>
      </w:r>
      <w:r w:rsidR="003C5DCF">
        <w:rPr>
          <w:color w:val="000000"/>
          <w:sz w:val="24"/>
        </w:rPr>
      </w:r>
      <w:r w:rsidR="003C5DCF">
        <w:rPr>
          <w:color w:val="000000"/>
          <w:sz w:val="24"/>
        </w:rPr>
        <w:fldChar w:fldCharType="separate"/>
      </w:r>
      <w:r w:rsidR="003C5DCF">
        <w:rPr>
          <w:noProof/>
          <w:color w:val="000000"/>
          <w:sz w:val="24"/>
        </w:rPr>
        <w:t>Montant Lettre</w:t>
      </w:r>
      <w:r w:rsidR="003C5DCF">
        <w:rPr>
          <w:color w:val="000000"/>
          <w:sz w:val="24"/>
        </w:rPr>
        <w:fldChar w:fldCharType="end"/>
      </w:r>
      <w:r w:rsidRPr="00FA06B0">
        <w:rPr>
          <w:rFonts w:ascii="Verdana" w:hAnsi="Verdana" w:cs="Arial"/>
          <w:sz w:val="20"/>
          <w:szCs w:val="20"/>
          <w:lang w:val="fr-CA"/>
        </w:rPr>
        <w:t xml:space="preserve"> </w:t>
      </w:r>
      <w:r w:rsidR="003C5DCF">
        <w:rPr>
          <w:color w:val="000000"/>
          <w:sz w:val="24"/>
        </w:rPr>
        <w:fldChar w:fldCharType="begin">
          <w:ffData>
            <w:name w:val=""/>
            <w:enabled/>
            <w:calcOnExit w:val="0"/>
            <w:textInput>
              <w:default w:val="Monaie"/>
            </w:textInput>
          </w:ffData>
        </w:fldChar>
      </w:r>
      <w:r w:rsidR="003C5DCF">
        <w:rPr>
          <w:color w:val="000000"/>
          <w:sz w:val="24"/>
        </w:rPr>
        <w:instrText xml:space="preserve"> FORMTEXT </w:instrText>
      </w:r>
      <w:r w:rsidR="003C5DCF">
        <w:rPr>
          <w:color w:val="000000"/>
          <w:sz w:val="24"/>
        </w:rPr>
      </w:r>
      <w:r w:rsidR="003C5DCF">
        <w:rPr>
          <w:color w:val="000000"/>
          <w:sz w:val="24"/>
        </w:rPr>
        <w:fldChar w:fldCharType="separate"/>
      </w:r>
      <w:r w:rsidR="003C5DCF">
        <w:rPr>
          <w:noProof/>
          <w:color w:val="000000"/>
          <w:sz w:val="24"/>
        </w:rPr>
        <w:t>Monaie</w:t>
      </w:r>
      <w:r w:rsidR="003C5DCF">
        <w:rPr>
          <w:color w:val="000000"/>
          <w:sz w:val="24"/>
        </w:rPr>
        <w:fldChar w:fldCharType="end"/>
      </w:r>
      <w:r w:rsidR="003C5DCF" w:rsidRPr="00FA06B0">
        <w:rPr>
          <w:rFonts w:ascii="Verdana" w:hAnsi="Verdana" w:cs="Arial"/>
          <w:sz w:val="20"/>
          <w:szCs w:val="20"/>
          <w:lang w:val="fr-CA"/>
        </w:rPr>
        <w:t xml:space="preserve"> </w:t>
      </w:r>
      <w:r w:rsidRPr="00FA06B0">
        <w:rPr>
          <w:rFonts w:ascii="Verdana" w:hAnsi="Verdana" w:cs="Arial"/>
          <w:sz w:val="20"/>
          <w:szCs w:val="20"/>
          <w:lang w:val="fr-CA"/>
        </w:rPr>
        <w:t>(</w:t>
      </w:r>
      <w:r w:rsidR="003C5DCF">
        <w:rPr>
          <w:color w:val="000000"/>
          <w:sz w:val="24"/>
        </w:rPr>
        <w:fldChar w:fldCharType="begin">
          <w:ffData>
            <w:name w:val=""/>
            <w:enabled/>
            <w:calcOnExit w:val="0"/>
            <w:textInput>
              <w:default w:val="Montant chiffre"/>
            </w:textInput>
          </w:ffData>
        </w:fldChar>
      </w:r>
      <w:r w:rsidR="003C5DCF">
        <w:rPr>
          <w:color w:val="000000"/>
          <w:sz w:val="24"/>
        </w:rPr>
        <w:instrText xml:space="preserve"> FORMTEXT </w:instrText>
      </w:r>
      <w:r w:rsidR="003C5DCF">
        <w:rPr>
          <w:color w:val="000000"/>
          <w:sz w:val="24"/>
        </w:rPr>
      </w:r>
      <w:r w:rsidR="003C5DCF">
        <w:rPr>
          <w:color w:val="000000"/>
          <w:sz w:val="24"/>
        </w:rPr>
        <w:fldChar w:fldCharType="separate"/>
      </w:r>
      <w:r w:rsidR="003C5DCF">
        <w:rPr>
          <w:noProof/>
          <w:color w:val="000000"/>
          <w:sz w:val="24"/>
        </w:rPr>
        <w:t>Montant chiffre</w:t>
      </w:r>
      <w:r w:rsidR="003C5DCF">
        <w:rPr>
          <w:color w:val="000000"/>
          <w:sz w:val="24"/>
        </w:rPr>
        <w:fldChar w:fldCharType="end"/>
      </w:r>
      <w:r w:rsidRPr="00FA06B0">
        <w:rPr>
          <w:rFonts w:ascii="Verdana" w:hAnsi="Verdana" w:cs="Arial"/>
          <w:sz w:val="20"/>
          <w:szCs w:val="20"/>
          <w:lang w:val="fr-CA"/>
        </w:rPr>
        <w:t>).</w:t>
      </w:r>
      <w:r w:rsidRPr="00FA06B0">
        <w:rPr>
          <w:rFonts w:ascii="Arial Narrow" w:hAnsi="Arial Narrow" w:cs="Arial"/>
          <w:sz w:val="24"/>
          <w:szCs w:val="24"/>
          <w:lang w:val="fr-CA"/>
        </w:rPr>
        <w:t xml:space="preserve"> </w:t>
      </w:r>
      <w:r w:rsidR="005542D1">
        <w:rPr>
          <w:rFonts w:ascii="Arial Narrow" w:hAnsi="Arial Narrow" w:cs="Arial"/>
          <w:sz w:val="24"/>
          <w:szCs w:val="24"/>
          <w:lang w:val="fr-CA"/>
        </w:rPr>
        <w:t>Seuls les jours de locations seront pay</w:t>
      </w:r>
      <w:r w:rsidR="005542D1" w:rsidRPr="00FA06B0">
        <w:rPr>
          <w:rFonts w:ascii="Arial Narrow" w:hAnsi="Arial Narrow" w:cs="Arial"/>
          <w:sz w:val="24"/>
          <w:szCs w:val="24"/>
          <w:lang w:val="fr-CA"/>
        </w:rPr>
        <w:t>é</w:t>
      </w:r>
      <w:r w:rsidR="005542D1">
        <w:rPr>
          <w:rFonts w:ascii="Arial Narrow" w:hAnsi="Arial Narrow" w:cs="Arial"/>
          <w:sz w:val="24"/>
          <w:szCs w:val="24"/>
          <w:lang w:val="fr-CA"/>
        </w:rPr>
        <w:t xml:space="preserve">s. </w:t>
      </w:r>
      <w:r w:rsidRPr="00FA06B0">
        <w:rPr>
          <w:rFonts w:ascii="Arial Narrow" w:hAnsi="Arial Narrow" w:cs="Arial"/>
          <w:sz w:val="24"/>
          <w:szCs w:val="24"/>
          <w:lang w:val="fr-CA"/>
        </w:rPr>
        <w:t>Cette somme couvre la totalité des frais de location, sans qu'aucune rallonge de quelque nature que ce soit ne puisse être réclamée par le LOUEUR. Ce montant ne pourra être révisé pendant la durée de ce contrat.</w:t>
      </w:r>
    </w:p>
    <w:p w14:paraId="1C6DE02E" w14:textId="77777777" w:rsidR="00097FB1" w:rsidRPr="00E31360" w:rsidRDefault="00097FB1" w:rsidP="00097FB1">
      <w:pPr>
        <w:spacing w:before="100" w:beforeAutospacing="1" w:after="100" w:afterAutospacing="1" w:line="240" w:lineRule="auto"/>
        <w:jc w:val="both"/>
        <w:rPr>
          <w:rFonts w:ascii="Arial Narrow" w:hAnsi="Arial Narrow" w:cs="Arial"/>
          <w:i/>
          <w:iCs/>
          <w:sz w:val="24"/>
          <w:szCs w:val="24"/>
          <w:u w:val="single"/>
          <w:lang w:val="fr-CA"/>
        </w:rPr>
      </w:pPr>
      <w:r w:rsidRPr="00E31360">
        <w:rPr>
          <w:rFonts w:ascii="Arial Narrow" w:hAnsi="Arial Narrow" w:cs="Arial"/>
          <w:i/>
          <w:iCs/>
          <w:sz w:val="24"/>
          <w:szCs w:val="24"/>
          <w:lang w:val="fr-CA"/>
        </w:rPr>
        <w:t>Modalités de facturation et de règlement</w:t>
      </w:r>
    </w:p>
    <w:p w14:paraId="1C6DE02F" w14:textId="77777777" w:rsidR="008044EF" w:rsidRPr="00E31360" w:rsidRDefault="008044EF" w:rsidP="00097FB1">
      <w:pPr>
        <w:spacing w:before="100" w:beforeAutospacing="1" w:after="100" w:afterAutospacing="1" w:line="240" w:lineRule="auto"/>
        <w:jc w:val="both"/>
        <w:rPr>
          <w:rFonts w:ascii="Arial Narrow" w:hAnsi="Arial Narrow" w:cs="Arial"/>
          <w:sz w:val="24"/>
          <w:szCs w:val="24"/>
          <w:lang w:val="fr-CA"/>
        </w:rPr>
      </w:pPr>
      <w:r w:rsidRPr="00E31360">
        <w:rPr>
          <w:rFonts w:ascii="Arial Narrow" w:hAnsi="Arial Narrow" w:cs="Arial"/>
          <w:sz w:val="24"/>
          <w:szCs w:val="24"/>
          <w:lang w:val="fr-CA"/>
        </w:rPr>
        <w:t>Le CLIENT</w:t>
      </w:r>
      <w:r w:rsidR="00666434" w:rsidRPr="00E31360">
        <w:rPr>
          <w:rFonts w:ascii="Arial Narrow" w:hAnsi="Arial Narrow" w:cs="Arial"/>
          <w:sz w:val="24"/>
          <w:szCs w:val="24"/>
          <w:lang w:val="fr-CA"/>
        </w:rPr>
        <w:t xml:space="preserve"> paiera le montant convenu pour </w:t>
      </w:r>
      <w:r w:rsidR="007F393C" w:rsidRPr="00E31360">
        <w:rPr>
          <w:rFonts w:ascii="Arial Narrow" w:hAnsi="Arial Narrow" w:cs="Arial"/>
          <w:sz w:val="24"/>
          <w:szCs w:val="24"/>
          <w:lang w:val="fr-CA"/>
        </w:rPr>
        <w:t>la location à la fin de chaque mois</w:t>
      </w:r>
      <w:r w:rsidR="00666434" w:rsidRPr="00E31360">
        <w:rPr>
          <w:rFonts w:ascii="Arial Narrow" w:hAnsi="Arial Narrow" w:cs="Arial"/>
          <w:sz w:val="24"/>
          <w:szCs w:val="24"/>
          <w:lang w:val="fr-CA"/>
        </w:rPr>
        <w:t xml:space="preserve"> de location et après avoir reçu et accepté la facture finale du LOUEUR.</w:t>
      </w:r>
    </w:p>
    <w:p w14:paraId="1C6DE030" w14:textId="77777777" w:rsidR="00656EBD" w:rsidRPr="00E31360" w:rsidRDefault="007F393C" w:rsidP="00097FB1">
      <w:pPr>
        <w:spacing w:before="100" w:beforeAutospacing="1" w:after="100" w:afterAutospacing="1" w:line="240" w:lineRule="auto"/>
        <w:jc w:val="both"/>
        <w:rPr>
          <w:rFonts w:ascii="Arial Narrow" w:hAnsi="Arial Narrow" w:cs="Arial"/>
          <w:sz w:val="24"/>
          <w:szCs w:val="24"/>
          <w:lang w:val="fr-CA"/>
        </w:rPr>
      </w:pPr>
      <w:r w:rsidRPr="00E31360">
        <w:rPr>
          <w:rFonts w:ascii="Arial Narrow" w:hAnsi="Arial Narrow" w:cs="Arial"/>
          <w:sz w:val="24"/>
          <w:szCs w:val="24"/>
          <w:lang w:val="fr-CA"/>
        </w:rPr>
        <w:t xml:space="preserve">Le montant des </w:t>
      </w:r>
      <w:r w:rsidR="00F12D9E" w:rsidRPr="00E31360">
        <w:rPr>
          <w:rFonts w:ascii="Arial Narrow" w:hAnsi="Arial Narrow" w:cs="Arial"/>
          <w:sz w:val="24"/>
          <w:szCs w:val="24"/>
          <w:lang w:val="fr-CA"/>
        </w:rPr>
        <w:t>service</w:t>
      </w:r>
      <w:r w:rsidRPr="00E31360">
        <w:rPr>
          <w:rFonts w:ascii="Arial Narrow" w:hAnsi="Arial Narrow" w:cs="Arial"/>
          <w:sz w:val="24"/>
          <w:szCs w:val="24"/>
          <w:lang w:val="fr-CA"/>
        </w:rPr>
        <w:t>s</w:t>
      </w:r>
      <w:r w:rsidR="00F12D9E" w:rsidRPr="00E31360">
        <w:rPr>
          <w:rFonts w:ascii="Arial Narrow" w:hAnsi="Arial Narrow" w:cs="Arial"/>
          <w:sz w:val="24"/>
          <w:szCs w:val="24"/>
          <w:lang w:val="fr-CA"/>
        </w:rPr>
        <w:t xml:space="preserve"> rendu</w:t>
      </w:r>
      <w:r w:rsidRPr="00E31360">
        <w:rPr>
          <w:rFonts w:ascii="Arial Narrow" w:hAnsi="Arial Narrow" w:cs="Arial"/>
          <w:sz w:val="24"/>
          <w:szCs w:val="24"/>
          <w:lang w:val="fr-CA"/>
        </w:rPr>
        <w:t>s dans le mois</w:t>
      </w:r>
      <w:r w:rsidR="00F12D9E" w:rsidRPr="00E31360">
        <w:rPr>
          <w:rFonts w:ascii="Arial Narrow" w:hAnsi="Arial Narrow" w:cs="Arial"/>
          <w:sz w:val="24"/>
          <w:szCs w:val="24"/>
          <w:lang w:val="fr-CA"/>
        </w:rPr>
        <w:t xml:space="preserve"> est payé après la réception de la facture du LOUEUR approuvée par le CLIENT suivant le nombre de jours de prestation moins les déductions si elles existent. Le payement sera effectué </w:t>
      </w:r>
      <w:r w:rsidR="00CC3B74">
        <w:rPr>
          <w:rFonts w:ascii="Arial Narrow" w:hAnsi="Arial Narrow" w:cs="Arial"/>
          <w:sz w:val="24"/>
          <w:szCs w:val="24"/>
          <w:lang w:val="fr-CA"/>
        </w:rPr>
        <w:t>par virement sur le</w:t>
      </w:r>
      <w:r w:rsidR="00CC3B74" w:rsidRPr="00FA06B0">
        <w:rPr>
          <w:rFonts w:ascii="Arial Narrow" w:hAnsi="Arial Narrow" w:cs="Arial"/>
          <w:sz w:val="24"/>
          <w:szCs w:val="24"/>
          <w:lang w:val="fr-CA"/>
        </w:rPr>
        <w:t xml:space="preserve"> compte bancaire numéro </w:t>
      </w:r>
      <w:r w:rsidR="00CC3B74">
        <w:rPr>
          <w:color w:val="000000"/>
          <w:sz w:val="24"/>
        </w:rPr>
        <w:fldChar w:fldCharType="begin">
          <w:ffData>
            <w:name w:val=""/>
            <w:enabled/>
            <w:calcOnExit w:val="0"/>
            <w:textInput>
              <w:default w:val="Numero"/>
            </w:textInput>
          </w:ffData>
        </w:fldChar>
      </w:r>
      <w:r w:rsidR="00CC3B74">
        <w:rPr>
          <w:color w:val="000000"/>
          <w:sz w:val="24"/>
        </w:rPr>
        <w:instrText xml:space="preserve"> FORMTEXT </w:instrText>
      </w:r>
      <w:r w:rsidR="00CC3B74">
        <w:rPr>
          <w:color w:val="000000"/>
          <w:sz w:val="24"/>
        </w:rPr>
      </w:r>
      <w:r w:rsidR="00CC3B74">
        <w:rPr>
          <w:color w:val="000000"/>
          <w:sz w:val="24"/>
        </w:rPr>
        <w:fldChar w:fldCharType="separate"/>
      </w:r>
      <w:r w:rsidR="00CC3B74">
        <w:rPr>
          <w:noProof/>
          <w:color w:val="000000"/>
          <w:sz w:val="24"/>
        </w:rPr>
        <w:t>Numero</w:t>
      </w:r>
      <w:r w:rsidR="00CC3B74">
        <w:rPr>
          <w:color w:val="000000"/>
          <w:sz w:val="24"/>
        </w:rPr>
        <w:fldChar w:fldCharType="end"/>
      </w:r>
      <w:r w:rsidR="00CC3B74">
        <w:rPr>
          <w:color w:val="000000"/>
          <w:sz w:val="24"/>
        </w:rPr>
        <w:t xml:space="preserve"> </w:t>
      </w:r>
      <w:r w:rsidR="00CC3B74" w:rsidRPr="00FA06B0">
        <w:rPr>
          <w:rFonts w:ascii="Arial Narrow" w:hAnsi="Arial Narrow" w:cs="Arial"/>
          <w:sz w:val="24"/>
          <w:szCs w:val="24"/>
          <w:lang w:val="fr-CA"/>
        </w:rPr>
        <w:t xml:space="preserve">ouvert à </w:t>
      </w:r>
      <w:r w:rsidR="00CC3B74">
        <w:rPr>
          <w:color w:val="000000"/>
          <w:sz w:val="24"/>
        </w:rPr>
        <w:fldChar w:fldCharType="begin">
          <w:ffData>
            <w:name w:val=""/>
            <w:enabled/>
            <w:calcOnExit w:val="0"/>
            <w:textInput>
              <w:default w:val="Nom"/>
            </w:textInput>
          </w:ffData>
        </w:fldChar>
      </w:r>
      <w:r w:rsidR="00CC3B74">
        <w:rPr>
          <w:color w:val="000000"/>
          <w:sz w:val="24"/>
        </w:rPr>
        <w:instrText xml:space="preserve"> FORMTEXT </w:instrText>
      </w:r>
      <w:r w:rsidR="00CC3B74">
        <w:rPr>
          <w:color w:val="000000"/>
          <w:sz w:val="24"/>
        </w:rPr>
      </w:r>
      <w:r w:rsidR="00CC3B74">
        <w:rPr>
          <w:color w:val="000000"/>
          <w:sz w:val="24"/>
        </w:rPr>
        <w:fldChar w:fldCharType="separate"/>
      </w:r>
      <w:r w:rsidR="00CC3B74">
        <w:rPr>
          <w:noProof/>
          <w:color w:val="000000"/>
          <w:sz w:val="24"/>
        </w:rPr>
        <w:t>Nom</w:t>
      </w:r>
      <w:r w:rsidR="00CC3B74">
        <w:rPr>
          <w:color w:val="000000"/>
          <w:sz w:val="24"/>
        </w:rPr>
        <w:fldChar w:fldCharType="end"/>
      </w:r>
      <w:r w:rsidR="00CC3B74">
        <w:rPr>
          <w:color w:val="000000"/>
          <w:sz w:val="24"/>
        </w:rPr>
        <w:t xml:space="preserve"> </w:t>
      </w:r>
      <w:r w:rsidR="00CC3B74" w:rsidRPr="00FA06B0">
        <w:rPr>
          <w:rFonts w:ascii="Arial Narrow" w:hAnsi="Arial Narrow" w:cs="Arial"/>
          <w:sz w:val="24"/>
          <w:szCs w:val="24"/>
          <w:lang w:val="fr-CA"/>
        </w:rPr>
        <w:t xml:space="preserve">au nom de </w:t>
      </w:r>
      <w:r w:rsidR="00CC3B74">
        <w:rPr>
          <w:color w:val="000000"/>
          <w:sz w:val="24"/>
        </w:rPr>
        <w:fldChar w:fldCharType="begin">
          <w:ffData>
            <w:name w:val=""/>
            <w:enabled/>
            <w:calcOnExit w:val="0"/>
            <w:textInput>
              <w:default w:val="Nom"/>
            </w:textInput>
          </w:ffData>
        </w:fldChar>
      </w:r>
      <w:r w:rsidR="00CC3B74">
        <w:rPr>
          <w:color w:val="000000"/>
          <w:sz w:val="24"/>
        </w:rPr>
        <w:instrText xml:space="preserve"> FORMTEXT </w:instrText>
      </w:r>
      <w:r w:rsidR="00CC3B74">
        <w:rPr>
          <w:color w:val="000000"/>
          <w:sz w:val="24"/>
        </w:rPr>
      </w:r>
      <w:r w:rsidR="00CC3B74">
        <w:rPr>
          <w:color w:val="000000"/>
          <w:sz w:val="24"/>
        </w:rPr>
        <w:fldChar w:fldCharType="separate"/>
      </w:r>
      <w:r w:rsidR="00CC3B74">
        <w:rPr>
          <w:noProof/>
          <w:color w:val="000000"/>
          <w:sz w:val="24"/>
        </w:rPr>
        <w:t>Nom</w:t>
      </w:r>
      <w:r w:rsidR="00CC3B74">
        <w:rPr>
          <w:color w:val="000000"/>
          <w:sz w:val="24"/>
        </w:rPr>
        <w:fldChar w:fldCharType="end"/>
      </w:r>
      <w:r w:rsidR="00CC3B74">
        <w:rPr>
          <w:rFonts w:ascii="Arial Narrow" w:hAnsi="Arial Narrow"/>
          <w:sz w:val="24"/>
          <w:szCs w:val="24"/>
        </w:rPr>
        <w:t xml:space="preserve"> ou</w:t>
      </w:r>
      <w:r w:rsidR="00CC3B74" w:rsidRPr="00FA06B0">
        <w:rPr>
          <w:rFonts w:ascii="Arial Narrow" w:hAnsi="Arial Narrow" w:cs="Arial"/>
          <w:sz w:val="24"/>
          <w:szCs w:val="24"/>
          <w:lang w:val="fr-CA"/>
        </w:rPr>
        <w:t xml:space="preserve"> </w:t>
      </w:r>
      <w:r w:rsidR="00084C94">
        <w:rPr>
          <w:rFonts w:ascii="Arial Narrow" w:hAnsi="Arial Narrow" w:cs="Arial"/>
          <w:sz w:val="24"/>
          <w:szCs w:val="24"/>
          <w:lang w:val="fr-CA"/>
        </w:rPr>
        <w:t xml:space="preserve">par chèque au nom de </w:t>
      </w:r>
      <w:r w:rsidR="003C5DCF">
        <w:rPr>
          <w:color w:val="000000"/>
          <w:sz w:val="24"/>
        </w:rPr>
        <w:fldChar w:fldCharType="begin">
          <w:ffData>
            <w:name w:val=""/>
            <w:enabled/>
            <w:calcOnExit w:val="0"/>
            <w:textInput>
              <w:default w:val="Nom"/>
            </w:textInput>
          </w:ffData>
        </w:fldChar>
      </w:r>
      <w:r w:rsidR="003C5DCF">
        <w:rPr>
          <w:color w:val="000000"/>
          <w:sz w:val="24"/>
        </w:rPr>
        <w:instrText xml:space="preserve"> FORMTEXT </w:instrText>
      </w:r>
      <w:r w:rsidR="003C5DCF">
        <w:rPr>
          <w:color w:val="000000"/>
          <w:sz w:val="24"/>
        </w:rPr>
      </w:r>
      <w:r w:rsidR="003C5DCF">
        <w:rPr>
          <w:color w:val="000000"/>
          <w:sz w:val="24"/>
        </w:rPr>
        <w:fldChar w:fldCharType="separate"/>
      </w:r>
      <w:r w:rsidR="003C5DCF">
        <w:rPr>
          <w:noProof/>
          <w:color w:val="000000"/>
          <w:sz w:val="24"/>
        </w:rPr>
        <w:t>Nom</w:t>
      </w:r>
      <w:r w:rsidR="003C5DCF">
        <w:rPr>
          <w:color w:val="000000"/>
          <w:sz w:val="24"/>
        </w:rPr>
        <w:fldChar w:fldCharType="end"/>
      </w:r>
      <w:r w:rsidR="00B13F62" w:rsidRPr="00925CF4">
        <w:rPr>
          <w:rFonts w:ascii="Arial Narrow" w:hAnsi="Arial Narrow" w:cs="Arial"/>
          <w:sz w:val="24"/>
          <w:szCs w:val="24"/>
          <w:lang w:val="fr-CA"/>
        </w:rPr>
        <w:t>,</w:t>
      </w:r>
      <w:r w:rsidR="00B13F62" w:rsidRPr="000F350B">
        <w:rPr>
          <w:rFonts w:ascii="Arial Narrow" w:hAnsi="Arial Narrow" w:cs="Arial"/>
          <w:sz w:val="24"/>
          <w:szCs w:val="24"/>
          <w:lang w:val="fr-CA"/>
        </w:rPr>
        <w:t xml:space="preserve"> </w:t>
      </w:r>
      <w:r w:rsidR="003C5DCF">
        <w:rPr>
          <w:rFonts w:ascii="Arial Narrow" w:hAnsi="Arial Narrow" w:cs="Arial"/>
          <w:sz w:val="24"/>
          <w:szCs w:val="24"/>
          <w:lang w:val="fr-CA"/>
        </w:rPr>
        <w:t>dix</w:t>
      </w:r>
      <w:r w:rsidR="00F12D9E" w:rsidRPr="00E31360">
        <w:rPr>
          <w:rFonts w:ascii="Arial Narrow" w:hAnsi="Arial Narrow" w:cs="Arial"/>
          <w:sz w:val="24"/>
          <w:szCs w:val="24"/>
          <w:lang w:val="fr-CA"/>
        </w:rPr>
        <w:t xml:space="preserve"> (</w:t>
      </w:r>
      <w:r w:rsidR="003C5DCF">
        <w:rPr>
          <w:rFonts w:ascii="Arial Narrow" w:hAnsi="Arial Narrow" w:cs="Arial"/>
          <w:sz w:val="24"/>
          <w:szCs w:val="24"/>
          <w:lang w:val="fr-CA"/>
        </w:rPr>
        <w:t>10</w:t>
      </w:r>
      <w:r w:rsidR="00F12D9E" w:rsidRPr="00E31360">
        <w:rPr>
          <w:rFonts w:ascii="Arial Narrow" w:hAnsi="Arial Narrow" w:cs="Arial"/>
          <w:sz w:val="24"/>
          <w:szCs w:val="24"/>
          <w:lang w:val="fr-CA"/>
        </w:rPr>
        <w:t xml:space="preserve">) jours ouvrables </w:t>
      </w:r>
      <w:r w:rsidR="00B13F62" w:rsidRPr="00E31360">
        <w:rPr>
          <w:rFonts w:ascii="Arial Narrow" w:hAnsi="Arial Narrow" w:cs="Arial"/>
          <w:sz w:val="24"/>
          <w:szCs w:val="24"/>
          <w:lang w:val="fr-CA"/>
        </w:rPr>
        <w:t xml:space="preserve">après </w:t>
      </w:r>
      <w:r w:rsidR="00F12D9E" w:rsidRPr="00E31360">
        <w:rPr>
          <w:rFonts w:ascii="Arial Narrow" w:hAnsi="Arial Narrow" w:cs="Arial"/>
          <w:sz w:val="24"/>
          <w:szCs w:val="24"/>
          <w:lang w:val="fr-CA"/>
        </w:rPr>
        <w:t xml:space="preserve">la réception de la facture </w:t>
      </w:r>
      <w:r w:rsidR="00CC3B74">
        <w:rPr>
          <w:rFonts w:ascii="Arial Narrow" w:hAnsi="Arial Narrow" w:cs="Arial"/>
          <w:sz w:val="24"/>
          <w:szCs w:val="24"/>
          <w:lang w:val="fr-CA"/>
        </w:rPr>
        <w:t>et vérification</w:t>
      </w:r>
      <w:r w:rsidR="00F12D9E" w:rsidRPr="00E31360">
        <w:rPr>
          <w:rFonts w:ascii="Arial Narrow" w:hAnsi="Arial Narrow" w:cs="Arial"/>
          <w:sz w:val="24"/>
          <w:szCs w:val="24"/>
          <w:lang w:val="fr-CA"/>
        </w:rPr>
        <w:t xml:space="preserve"> par le CLIENT. Toute facture reçue au bureau du CLIENT après 16 heures sera considérée comme reçue le jour suivant.</w:t>
      </w:r>
    </w:p>
    <w:p w14:paraId="1C6DE031" w14:textId="77777777" w:rsidR="00097FB1" w:rsidRPr="00E31360" w:rsidRDefault="00097FB1" w:rsidP="00097FB1">
      <w:pPr>
        <w:spacing w:before="100" w:beforeAutospacing="1" w:after="100" w:afterAutospacing="1" w:line="240" w:lineRule="auto"/>
        <w:jc w:val="both"/>
        <w:rPr>
          <w:rFonts w:ascii="Arial Narrow" w:hAnsi="Arial Narrow" w:cs="Arial"/>
          <w:b/>
          <w:sz w:val="24"/>
          <w:szCs w:val="24"/>
          <w:lang w:val="fr-CA"/>
        </w:rPr>
      </w:pPr>
      <w:r w:rsidRPr="00E31360">
        <w:rPr>
          <w:rFonts w:ascii="Arial Narrow" w:hAnsi="Arial Narrow" w:cs="Arial"/>
          <w:b/>
          <w:sz w:val="24"/>
          <w:szCs w:val="24"/>
          <w:lang w:val="fr-CA"/>
        </w:rPr>
        <w:t xml:space="preserve">Article </w:t>
      </w:r>
      <w:r w:rsidR="009F6308" w:rsidRPr="00E31360">
        <w:rPr>
          <w:rFonts w:ascii="Arial Narrow" w:hAnsi="Arial Narrow" w:cs="Arial"/>
          <w:b/>
          <w:sz w:val="24"/>
          <w:szCs w:val="24"/>
          <w:lang w:val="fr-CA"/>
        </w:rPr>
        <w:t>7</w:t>
      </w:r>
      <w:r w:rsidRPr="00E31360">
        <w:rPr>
          <w:rFonts w:ascii="Arial Narrow" w:hAnsi="Arial Narrow" w:cs="Arial"/>
          <w:b/>
          <w:sz w:val="24"/>
          <w:szCs w:val="24"/>
          <w:lang w:val="fr-CA"/>
        </w:rPr>
        <w:t> : FORCE MAJEURE</w:t>
      </w:r>
    </w:p>
    <w:p w14:paraId="1C6DE032" w14:textId="77777777" w:rsidR="00C926FD" w:rsidRPr="00E31360" w:rsidRDefault="00C926FD" w:rsidP="00097FB1">
      <w:pPr>
        <w:spacing w:after="0" w:line="240" w:lineRule="auto"/>
        <w:jc w:val="both"/>
        <w:rPr>
          <w:rStyle w:val="longtext"/>
          <w:rFonts w:ascii="Arial Narrow" w:hAnsi="Arial Narrow"/>
          <w:sz w:val="24"/>
          <w:szCs w:val="24"/>
        </w:rPr>
      </w:pPr>
      <w:r w:rsidRPr="00E31360">
        <w:rPr>
          <w:rFonts w:ascii="Arial Narrow" w:hAnsi="Arial Narrow"/>
          <w:sz w:val="24"/>
          <w:szCs w:val="24"/>
        </w:rPr>
        <w:t xml:space="preserve">Le Fournisseur et le Client s’accordent que dans le cadre du présent contrat, les évènements suivants constituent des cas de force majeure : </w:t>
      </w:r>
      <w:r w:rsidRPr="00E31360">
        <w:rPr>
          <w:rStyle w:val="longtext"/>
          <w:rFonts w:ascii="Arial Narrow" w:hAnsi="Arial Narrow"/>
          <w:sz w:val="24"/>
          <w:szCs w:val="24"/>
        </w:rPr>
        <w:t>les phénomènes naturels (tels que les inondations, tremblements de terre, ouragans ou autres catastrophes naturelles), les activités terroristes, la guerre civile, l’embargo, la grève ou les événements similaires échappant au contrôle raisonnable de la Partie dont les performances sont affectées.</w:t>
      </w:r>
    </w:p>
    <w:p w14:paraId="1C6DE033" w14:textId="77777777" w:rsidR="00C926FD" w:rsidRPr="00E31360" w:rsidRDefault="00C926FD" w:rsidP="00097FB1">
      <w:pPr>
        <w:spacing w:after="0" w:line="240" w:lineRule="auto"/>
        <w:jc w:val="both"/>
        <w:rPr>
          <w:rFonts w:ascii="Arial Narrow" w:hAnsi="Arial Narrow" w:cs="Arial"/>
          <w:sz w:val="24"/>
          <w:szCs w:val="24"/>
          <w:lang w:val="fr-CA"/>
        </w:rPr>
      </w:pPr>
    </w:p>
    <w:p w14:paraId="1C6DE034" w14:textId="77777777" w:rsidR="00097FB1" w:rsidRPr="00E31360" w:rsidRDefault="00097FB1" w:rsidP="00097FB1">
      <w:pPr>
        <w:spacing w:after="0" w:line="240" w:lineRule="auto"/>
        <w:jc w:val="both"/>
        <w:rPr>
          <w:rFonts w:ascii="Arial Narrow" w:hAnsi="Arial Narrow" w:cs="Arial"/>
          <w:sz w:val="24"/>
          <w:szCs w:val="24"/>
          <w:lang w:val="fr-CA"/>
        </w:rPr>
      </w:pPr>
      <w:r w:rsidRPr="00E31360">
        <w:rPr>
          <w:rFonts w:ascii="Arial Narrow" w:hAnsi="Arial Narrow" w:cs="Arial"/>
          <w:sz w:val="24"/>
          <w:szCs w:val="24"/>
          <w:lang w:val="fr-CA"/>
        </w:rPr>
        <w:t xml:space="preserve">En cas de force majeure, et aussi rapidement que possible après la survenance de toute cause constituant une telle situation, le </w:t>
      </w:r>
      <w:r w:rsidR="00695BFC" w:rsidRPr="00E31360">
        <w:rPr>
          <w:rFonts w:ascii="Arial Narrow" w:hAnsi="Arial Narrow" w:cs="Arial"/>
          <w:sz w:val="24"/>
          <w:szCs w:val="24"/>
          <w:lang w:val="fr-CA"/>
        </w:rPr>
        <w:t>LOUEUR</w:t>
      </w:r>
      <w:r w:rsidRPr="00E31360">
        <w:rPr>
          <w:rFonts w:ascii="Arial Narrow" w:hAnsi="Arial Narrow" w:cs="Arial"/>
          <w:sz w:val="24"/>
          <w:szCs w:val="24"/>
          <w:lang w:val="fr-CA"/>
        </w:rPr>
        <w:t xml:space="preserve"> devra en informer le </w:t>
      </w:r>
      <w:r w:rsidR="00021AAD" w:rsidRPr="00E31360">
        <w:rPr>
          <w:rFonts w:ascii="Arial Narrow" w:hAnsi="Arial Narrow" w:cs="Arial"/>
          <w:sz w:val="24"/>
          <w:szCs w:val="24"/>
          <w:lang w:val="fr-CA"/>
        </w:rPr>
        <w:t>CLIENT</w:t>
      </w:r>
      <w:r w:rsidRPr="00E31360">
        <w:rPr>
          <w:rFonts w:ascii="Arial Narrow" w:hAnsi="Arial Narrow" w:cs="Arial"/>
          <w:sz w:val="24"/>
          <w:szCs w:val="24"/>
          <w:lang w:val="fr-CA"/>
        </w:rPr>
        <w:t xml:space="preserve"> par écrit, en donnant tous les détails, si le </w:t>
      </w:r>
      <w:r w:rsidR="00695BFC" w:rsidRPr="00E31360">
        <w:rPr>
          <w:rFonts w:ascii="Arial Narrow" w:hAnsi="Arial Narrow" w:cs="Arial"/>
          <w:sz w:val="24"/>
          <w:szCs w:val="24"/>
          <w:lang w:val="fr-CA"/>
        </w:rPr>
        <w:t>LOUEUR</w:t>
      </w:r>
      <w:r w:rsidRPr="00E31360">
        <w:rPr>
          <w:rFonts w:ascii="Arial Narrow" w:hAnsi="Arial Narrow" w:cs="Arial"/>
          <w:sz w:val="24"/>
          <w:szCs w:val="24"/>
          <w:lang w:val="fr-CA"/>
        </w:rPr>
        <w:t xml:space="preserve"> se trouve, à cause de ces évènements, dans l’incapacité d’honorer ses engagements et de s’acquitter de ses responsabilités en vertu de ce contrat,  </w:t>
      </w:r>
    </w:p>
    <w:p w14:paraId="1C6DE035" w14:textId="77777777" w:rsidR="00097FB1" w:rsidRPr="00E31360" w:rsidRDefault="00097FB1" w:rsidP="00097FB1">
      <w:pPr>
        <w:spacing w:after="0" w:line="240" w:lineRule="auto"/>
        <w:jc w:val="both"/>
        <w:rPr>
          <w:rFonts w:ascii="Arial Narrow" w:hAnsi="Arial Narrow" w:cs="Arial"/>
          <w:sz w:val="24"/>
          <w:szCs w:val="24"/>
          <w:lang w:val="fr-CA"/>
        </w:rPr>
      </w:pPr>
      <w:r w:rsidRPr="00E31360">
        <w:rPr>
          <w:rFonts w:ascii="Arial Narrow" w:hAnsi="Arial Narrow" w:cs="Arial"/>
          <w:sz w:val="24"/>
          <w:szCs w:val="24"/>
          <w:lang w:val="fr-CA"/>
        </w:rPr>
        <w:lastRenderedPageBreak/>
        <w:t xml:space="preserve">Le </w:t>
      </w:r>
      <w:r w:rsidR="00695BFC" w:rsidRPr="00E31360">
        <w:rPr>
          <w:rFonts w:ascii="Arial Narrow" w:hAnsi="Arial Narrow" w:cs="Arial"/>
          <w:sz w:val="24"/>
          <w:szCs w:val="24"/>
          <w:lang w:val="fr-CA"/>
        </w:rPr>
        <w:t>LOUEUR</w:t>
      </w:r>
      <w:r w:rsidRPr="00E31360">
        <w:rPr>
          <w:rFonts w:ascii="Arial Narrow" w:hAnsi="Arial Narrow" w:cs="Arial"/>
          <w:sz w:val="24"/>
          <w:szCs w:val="24"/>
          <w:lang w:val="fr-CA"/>
        </w:rPr>
        <w:t xml:space="preserve"> devra également notifier le </w:t>
      </w:r>
      <w:r w:rsidR="00021AAD" w:rsidRPr="00E31360">
        <w:rPr>
          <w:rFonts w:ascii="Arial Narrow" w:hAnsi="Arial Narrow" w:cs="Arial"/>
          <w:sz w:val="24"/>
          <w:szCs w:val="24"/>
          <w:lang w:val="fr-CA"/>
        </w:rPr>
        <w:t>CLIENT</w:t>
      </w:r>
      <w:r w:rsidRPr="00E31360">
        <w:rPr>
          <w:rFonts w:ascii="Arial Narrow" w:hAnsi="Arial Narrow" w:cs="Arial"/>
          <w:sz w:val="24"/>
          <w:szCs w:val="24"/>
          <w:lang w:val="fr-CA"/>
        </w:rPr>
        <w:t xml:space="preserve"> immédiatement par </w:t>
      </w:r>
      <w:r w:rsidR="00775D5B" w:rsidRPr="00E31360">
        <w:rPr>
          <w:rFonts w:ascii="Arial Narrow" w:hAnsi="Arial Narrow" w:cs="Arial"/>
          <w:sz w:val="24"/>
          <w:szCs w:val="24"/>
          <w:lang w:val="fr-CA"/>
        </w:rPr>
        <w:t>téléphone</w:t>
      </w:r>
      <w:r w:rsidRPr="00E31360">
        <w:rPr>
          <w:rFonts w:ascii="Arial Narrow" w:hAnsi="Arial Narrow" w:cs="Arial"/>
          <w:sz w:val="24"/>
          <w:szCs w:val="24"/>
          <w:lang w:val="fr-CA"/>
        </w:rPr>
        <w:t xml:space="preserve"> et suivi d’une confirmation </w:t>
      </w:r>
      <w:r w:rsidR="00775D5B" w:rsidRPr="00E31360">
        <w:rPr>
          <w:rFonts w:ascii="Arial Narrow" w:hAnsi="Arial Narrow" w:cs="Arial"/>
          <w:sz w:val="24"/>
          <w:szCs w:val="24"/>
          <w:lang w:val="fr-CA"/>
        </w:rPr>
        <w:t>écrite</w:t>
      </w:r>
      <w:r w:rsidRPr="00E31360">
        <w:rPr>
          <w:rFonts w:ascii="Arial Narrow" w:hAnsi="Arial Narrow" w:cs="Arial"/>
          <w:sz w:val="24"/>
          <w:szCs w:val="24"/>
          <w:lang w:val="fr-CA"/>
        </w:rPr>
        <w:t xml:space="preserve"> dans les 24 heures </w:t>
      </w:r>
      <w:r w:rsidR="00775D5B" w:rsidRPr="00E31360">
        <w:rPr>
          <w:rFonts w:ascii="Arial Narrow" w:hAnsi="Arial Narrow" w:cs="Arial"/>
          <w:sz w:val="24"/>
          <w:szCs w:val="24"/>
          <w:lang w:val="fr-CA"/>
        </w:rPr>
        <w:t>après</w:t>
      </w:r>
      <w:r w:rsidRPr="00E31360">
        <w:rPr>
          <w:rFonts w:ascii="Arial Narrow" w:hAnsi="Arial Narrow" w:cs="Arial"/>
          <w:sz w:val="24"/>
          <w:szCs w:val="24"/>
          <w:lang w:val="fr-CA"/>
        </w:rPr>
        <w:t xml:space="preserve"> l’information verbale de tout changement dans les conditions ou de tout événement qui pourrait influer ou serait susceptible d’influer sur sa capacité à s’acquitter de ses responsabilités en vertu du présent Contrat. Cette notification devra inclure les mesures que le </w:t>
      </w:r>
      <w:r w:rsidR="00695BFC" w:rsidRPr="00E31360">
        <w:rPr>
          <w:rFonts w:ascii="Arial Narrow" w:hAnsi="Arial Narrow" w:cs="Arial"/>
          <w:sz w:val="24"/>
          <w:szCs w:val="24"/>
          <w:lang w:val="fr-CA"/>
        </w:rPr>
        <w:t>LOUEUR</w:t>
      </w:r>
      <w:r w:rsidRPr="00E31360">
        <w:rPr>
          <w:rFonts w:ascii="Arial Narrow" w:hAnsi="Arial Narrow" w:cs="Arial"/>
          <w:sz w:val="24"/>
          <w:szCs w:val="24"/>
          <w:lang w:val="fr-CA"/>
        </w:rPr>
        <w:t xml:space="preserve"> se propose de prendre, y compris toute alternative raisonnable destinée à assurer la réalisation des activités qui ne seraient pas affectées par la Force majeure. A la réception de la notification requise en vertu de cet Article, le </w:t>
      </w:r>
      <w:r w:rsidR="00021AAD" w:rsidRPr="00E31360">
        <w:rPr>
          <w:rFonts w:ascii="Arial Narrow" w:hAnsi="Arial Narrow" w:cs="Arial"/>
          <w:sz w:val="24"/>
          <w:szCs w:val="24"/>
          <w:lang w:val="fr-CA"/>
        </w:rPr>
        <w:t>CLIENT</w:t>
      </w:r>
      <w:r w:rsidRPr="00E31360">
        <w:rPr>
          <w:rFonts w:ascii="Arial Narrow" w:hAnsi="Arial Narrow" w:cs="Arial"/>
          <w:sz w:val="24"/>
          <w:szCs w:val="24"/>
          <w:lang w:val="fr-CA"/>
        </w:rPr>
        <w:t xml:space="preserve"> prendra, à sa discrétion, les mesures qu’il juge nécessaires ou appropriées en la circonstance, y compris la prolongation de la durée du Contrat afin de permettre au </w:t>
      </w:r>
      <w:r w:rsidR="00695BFC" w:rsidRPr="00E31360">
        <w:rPr>
          <w:rFonts w:ascii="Arial Narrow" w:hAnsi="Arial Narrow" w:cs="Arial"/>
          <w:sz w:val="24"/>
          <w:szCs w:val="24"/>
          <w:lang w:val="fr-CA"/>
        </w:rPr>
        <w:t>LOUEUR</w:t>
      </w:r>
      <w:r w:rsidRPr="00E31360">
        <w:rPr>
          <w:rFonts w:ascii="Arial Narrow" w:hAnsi="Arial Narrow" w:cs="Arial"/>
          <w:sz w:val="24"/>
          <w:szCs w:val="24"/>
          <w:lang w:val="fr-CA"/>
        </w:rPr>
        <w:t xml:space="preserve"> de s’acquitter de ses obligations en vertu de ce Contrat.</w:t>
      </w:r>
    </w:p>
    <w:p w14:paraId="1C6DE036" w14:textId="77777777" w:rsidR="00097FB1" w:rsidRPr="00E31360" w:rsidRDefault="00097FB1" w:rsidP="00097FB1">
      <w:pPr>
        <w:spacing w:after="0" w:line="240" w:lineRule="auto"/>
        <w:jc w:val="both"/>
        <w:rPr>
          <w:rFonts w:ascii="Arial Narrow" w:hAnsi="Arial Narrow" w:cs="Arial"/>
          <w:sz w:val="24"/>
          <w:szCs w:val="24"/>
          <w:lang w:val="fr-CA"/>
        </w:rPr>
      </w:pPr>
    </w:p>
    <w:p w14:paraId="1C6DE037" w14:textId="77777777" w:rsidR="00097FB1" w:rsidRPr="00E31360" w:rsidRDefault="00097FB1" w:rsidP="00097FB1">
      <w:pPr>
        <w:spacing w:after="0" w:line="240" w:lineRule="auto"/>
        <w:jc w:val="both"/>
        <w:rPr>
          <w:rFonts w:ascii="Arial Narrow" w:hAnsi="Arial Narrow" w:cs="Arial"/>
          <w:sz w:val="24"/>
          <w:szCs w:val="24"/>
          <w:lang w:val="fr-CA"/>
        </w:rPr>
      </w:pPr>
      <w:r w:rsidRPr="00E31360">
        <w:rPr>
          <w:rFonts w:ascii="Arial Narrow" w:hAnsi="Arial Narrow" w:cs="Arial"/>
          <w:sz w:val="24"/>
          <w:szCs w:val="24"/>
          <w:lang w:val="fr-CA"/>
        </w:rPr>
        <w:t xml:space="preserve">Si, pour raison de Force majeure, le </w:t>
      </w:r>
      <w:r w:rsidR="00695BFC" w:rsidRPr="00E31360">
        <w:rPr>
          <w:rFonts w:ascii="Arial Narrow" w:hAnsi="Arial Narrow" w:cs="Arial"/>
          <w:sz w:val="24"/>
          <w:szCs w:val="24"/>
          <w:lang w:val="fr-CA"/>
        </w:rPr>
        <w:t>LOUEUR</w:t>
      </w:r>
      <w:r w:rsidRPr="00E31360">
        <w:rPr>
          <w:rFonts w:ascii="Arial Narrow" w:hAnsi="Arial Narrow" w:cs="Arial"/>
          <w:sz w:val="24"/>
          <w:szCs w:val="24"/>
          <w:lang w:val="fr-CA"/>
        </w:rPr>
        <w:t xml:space="preserve"> se trouve en position d’incapacité totale ou partielle d’honorer ses engagements ou de s’acquitter de ses responsabilités en vertu de ce Contrat, le </w:t>
      </w:r>
      <w:r w:rsidR="007235F4" w:rsidRPr="00E31360">
        <w:rPr>
          <w:rFonts w:ascii="Arial Narrow" w:hAnsi="Arial Narrow" w:cs="Arial"/>
          <w:sz w:val="24"/>
          <w:szCs w:val="24"/>
          <w:lang w:val="fr-CA"/>
        </w:rPr>
        <w:t>CLIENT</w:t>
      </w:r>
      <w:r w:rsidRPr="00E31360">
        <w:rPr>
          <w:rFonts w:ascii="Arial Narrow" w:hAnsi="Arial Narrow" w:cs="Arial"/>
          <w:sz w:val="24"/>
          <w:szCs w:val="24"/>
          <w:lang w:val="fr-CA"/>
        </w:rPr>
        <w:t xml:space="preserve"> aura le droit de suspendre ou de résilier ce Contrat sans préavis.</w:t>
      </w:r>
    </w:p>
    <w:p w14:paraId="1C6DE038" w14:textId="77777777" w:rsidR="00133243" w:rsidRPr="00E31360" w:rsidRDefault="00133243" w:rsidP="00097FB1">
      <w:pPr>
        <w:spacing w:after="0" w:line="240" w:lineRule="auto"/>
        <w:jc w:val="both"/>
        <w:rPr>
          <w:rFonts w:ascii="Arial Narrow" w:hAnsi="Arial Narrow" w:cs="Arial"/>
          <w:sz w:val="24"/>
          <w:szCs w:val="24"/>
          <w:lang w:val="fr-CA"/>
        </w:rPr>
      </w:pPr>
    </w:p>
    <w:p w14:paraId="1C6DE039" w14:textId="77777777" w:rsidR="00133243" w:rsidRPr="00E31360" w:rsidRDefault="00133243" w:rsidP="00133243">
      <w:pPr>
        <w:jc w:val="both"/>
        <w:rPr>
          <w:rFonts w:ascii="Arial Narrow" w:hAnsi="Arial Narrow"/>
          <w:b/>
          <w:sz w:val="24"/>
          <w:szCs w:val="24"/>
        </w:rPr>
      </w:pPr>
      <w:r w:rsidRPr="00E31360">
        <w:rPr>
          <w:rFonts w:ascii="Arial Narrow" w:hAnsi="Arial Narrow"/>
          <w:b/>
          <w:sz w:val="24"/>
          <w:szCs w:val="24"/>
        </w:rPr>
        <w:t>Article 8 : RUPTURE D</w:t>
      </w:r>
      <w:r w:rsidR="009B34FC">
        <w:rPr>
          <w:rFonts w:ascii="Arial Narrow" w:hAnsi="Arial Narrow"/>
          <w:b/>
          <w:sz w:val="24"/>
          <w:szCs w:val="24"/>
        </w:rPr>
        <w:t>E</w:t>
      </w:r>
      <w:r w:rsidRPr="00E31360">
        <w:rPr>
          <w:rFonts w:ascii="Arial Narrow" w:hAnsi="Arial Narrow"/>
          <w:b/>
          <w:sz w:val="24"/>
          <w:szCs w:val="24"/>
        </w:rPr>
        <w:t xml:space="preserve"> CONTRAT</w:t>
      </w:r>
    </w:p>
    <w:p w14:paraId="1C6DE03A" w14:textId="77777777" w:rsidR="008E54F8" w:rsidRPr="00E31360" w:rsidRDefault="00F12D9E" w:rsidP="00133243">
      <w:pPr>
        <w:spacing w:before="100" w:beforeAutospacing="1" w:after="0" w:line="240" w:lineRule="auto"/>
        <w:jc w:val="both"/>
        <w:rPr>
          <w:rFonts w:ascii="Arial Narrow" w:hAnsi="Arial Narrow" w:cs="Arial"/>
          <w:sz w:val="24"/>
          <w:szCs w:val="24"/>
          <w:lang w:val="fr-CA"/>
        </w:rPr>
      </w:pPr>
      <w:r w:rsidRPr="00E31360">
        <w:rPr>
          <w:rFonts w:ascii="Arial Narrow" w:hAnsi="Arial Narrow" w:cs="Arial"/>
          <w:sz w:val="24"/>
          <w:szCs w:val="24"/>
        </w:rPr>
        <w:t>L</w:t>
      </w:r>
      <w:r w:rsidRPr="00E31360">
        <w:rPr>
          <w:rFonts w:ascii="Arial Narrow" w:hAnsi="Arial Narrow" w:cs="Arial"/>
          <w:sz w:val="24"/>
          <w:szCs w:val="24"/>
          <w:lang w:val="fr-CA"/>
        </w:rPr>
        <w:t xml:space="preserve">e contrat prendra fin à l’expiration de la période de validité </w:t>
      </w:r>
      <w:r w:rsidR="00C926FD" w:rsidRPr="00E31360">
        <w:rPr>
          <w:rFonts w:ascii="Arial Narrow" w:hAnsi="Arial Narrow" w:cs="Arial"/>
          <w:sz w:val="24"/>
          <w:szCs w:val="24"/>
          <w:lang w:val="fr-CA"/>
        </w:rPr>
        <w:t xml:space="preserve">du </w:t>
      </w:r>
      <w:r w:rsidRPr="00E31360">
        <w:rPr>
          <w:rFonts w:ascii="Arial Narrow" w:hAnsi="Arial Narrow" w:cs="Arial"/>
          <w:sz w:val="24"/>
          <w:szCs w:val="24"/>
          <w:lang w:val="fr-CA"/>
        </w:rPr>
        <w:t xml:space="preserve">contrat </w:t>
      </w:r>
      <w:r w:rsidR="008A0BE4" w:rsidRPr="00E31360">
        <w:rPr>
          <w:rFonts w:ascii="Arial Narrow" w:hAnsi="Arial Narrow" w:cs="Arial"/>
          <w:sz w:val="24"/>
          <w:szCs w:val="24"/>
          <w:lang w:val="fr-CA"/>
        </w:rPr>
        <w:t>signé</w:t>
      </w:r>
      <w:r w:rsidRPr="00E31360">
        <w:rPr>
          <w:rFonts w:ascii="Arial Narrow" w:hAnsi="Arial Narrow" w:cs="Arial"/>
          <w:sz w:val="24"/>
          <w:szCs w:val="24"/>
          <w:lang w:val="fr-CA"/>
        </w:rPr>
        <w:t>. Toute extension de la durée du contrat devra être faite par un avenant signé par les deux parties</w:t>
      </w:r>
      <w:r w:rsidR="008E54F8" w:rsidRPr="00E31360">
        <w:rPr>
          <w:rFonts w:ascii="Arial Narrow" w:hAnsi="Arial Narrow" w:cs="Arial"/>
          <w:sz w:val="24"/>
          <w:szCs w:val="24"/>
          <w:lang w:val="fr-CA"/>
        </w:rPr>
        <w:t>.</w:t>
      </w:r>
    </w:p>
    <w:p w14:paraId="1C6DE03B" w14:textId="77777777" w:rsidR="00133243" w:rsidRPr="00E31360" w:rsidRDefault="00133243" w:rsidP="00133243">
      <w:pPr>
        <w:spacing w:before="100" w:beforeAutospacing="1" w:after="0" w:line="240" w:lineRule="auto"/>
        <w:jc w:val="both"/>
        <w:rPr>
          <w:rFonts w:ascii="Arial Narrow" w:hAnsi="Arial Narrow" w:cs="Arial"/>
          <w:sz w:val="24"/>
          <w:szCs w:val="24"/>
          <w:lang w:val="fr-CA"/>
        </w:rPr>
      </w:pPr>
      <w:r w:rsidRPr="00E31360">
        <w:rPr>
          <w:rFonts w:ascii="Arial Narrow" w:hAnsi="Arial Narrow" w:cs="Arial"/>
          <w:sz w:val="24"/>
          <w:szCs w:val="24"/>
          <w:lang w:val="fr-CA"/>
        </w:rPr>
        <w:t xml:space="preserve">Chacune des parties peut mettre fin au présent </w:t>
      </w:r>
      <w:r w:rsidR="00C926FD" w:rsidRPr="00E31360">
        <w:rPr>
          <w:rFonts w:ascii="Arial Narrow" w:hAnsi="Arial Narrow" w:cs="Arial"/>
          <w:sz w:val="24"/>
          <w:szCs w:val="24"/>
          <w:lang w:val="fr-CA"/>
        </w:rPr>
        <w:t xml:space="preserve">contrat </w:t>
      </w:r>
      <w:r w:rsidR="009B34FC">
        <w:rPr>
          <w:rFonts w:ascii="Arial Narrow" w:hAnsi="Arial Narrow" w:cs="Arial"/>
          <w:sz w:val="24"/>
          <w:szCs w:val="24"/>
          <w:lang w:val="fr-CA"/>
        </w:rPr>
        <w:t>avec</w:t>
      </w:r>
      <w:r w:rsidRPr="00E31360">
        <w:rPr>
          <w:rFonts w:ascii="Arial Narrow" w:hAnsi="Arial Narrow" w:cs="Arial"/>
          <w:sz w:val="24"/>
          <w:szCs w:val="24"/>
          <w:lang w:val="fr-CA"/>
        </w:rPr>
        <w:t xml:space="preserve"> motif, sur préavis écrit de trois (3) jours adressé à l’autre partie. Le CLIENT se réserve le droit de résilier sans motif ce Contrat à tout moment, sur préavis écrit de trois (3) jours, adressé au </w:t>
      </w:r>
      <w:r w:rsidR="009B34FC">
        <w:rPr>
          <w:rFonts w:ascii="Arial Narrow" w:hAnsi="Arial Narrow" w:cs="Arial"/>
          <w:sz w:val="24"/>
          <w:szCs w:val="24"/>
          <w:lang w:val="fr-CA"/>
        </w:rPr>
        <w:t>LOUEUR</w:t>
      </w:r>
      <w:r w:rsidRPr="00E31360">
        <w:rPr>
          <w:rFonts w:ascii="Arial Narrow" w:hAnsi="Arial Narrow" w:cs="Arial"/>
          <w:sz w:val="24"/>
          <w:szCs w:val="24"/>
          <w:lang w:val="fr-CA"/>
        </w:rPr>
        <w:t xml:space="preserve">, auquel cas le CLIENT devra </w:t>
      </w:r>
      <w:r w:rsidR="008E54F8" w:rsidRPr="00E31360">
        <w:rPr>
          <w:rFonts w:ascii="Arial Narrow" w:hAnsi="Arial Narrow" w:cs="Arial"/>
          <w:sz w:val="24"/>
          <w:szCs w:val="24"/>
          <w:lang w:val="fr-CA"/>
        </w:rPr>
        <w:t xml:space="preserve">PAYER </w:t>
      </w:r>
      <w:r w:rsidRPr="00E31360">
        <w:rPr>
          <w:rFonts w:ascii="Arial Narrow" w:hAnsi="Arial Narrow" w:cs="Arial"/>
          <w:sz w:val="24"/>
          <w:szCs w:val="24"/>
          <w:lang w:val="fr-CA"/>
        </w:rPr>
        <w:t xml:space="preserve"> au </w:t>
      </w:r>
      <w:r w:rsidR="008E54F8" w:rsidRPr="00E31360">
        <w:rPr>
          <w:rFonts w:ascii="Arial Narrow" w:hAnsi="Arial Narrow" w:cs="Arial"/>
          <w:sz w:val="24"/>
          <w:szCs w:val="24"/>
          <w:lang w:val="fr-CA"/>
        </w:rPr>
        <w:t xml:space="preserve">LOUEUR </w:t>
      </w:r>
      <w:r w:rsidRPr="00E31360">
        <w:rPr>
          <w:rFonts w:ascii="Arial Narrow" w:hAnsi="Arial Narrow" w:cs="Arial"/>
          <w:sz w:val="24"/>
          <w:szCs w:val="24"/>
          <w:lang w:val="fr-CA"/>
        </w:rPr>
        <w:t xml:space="preserve">tous les coûts </w:t>
      </w:r>
      <w:r w:rsidR="00F12D9E" w:rsidRPr="00E31360">
        <w:rPr>
          <w:rFonts w:ascii="Arial Narrow" w:hAnsi="Arial Narrow" w:cs="Arial"/>
          <w:sz w:val="24"/>
          <w:szCs w:val="24"/>
          <w:lang w:val="fr-CA"/>
        </w:rPr>
        <w:t>des jours effectivement prestés</w:t>
      </w:r>
      <w:r w:rsidR="008E54F8" w:rsidRPr="00E31360">
        <w:rPr>
          <w:rFonts w:ascii="Arial Narrow" w:hAnsi="Arial Narrow" w:cs="Arial"/>
          <w:sz w:val="24"/>
          <w:szCs w:val="24"/>
          <w:lang w:val="fr-CA"/>
        </w:rPr>
        <w:t xml:space="preserve"> </w:t>
      </w:r>
      <w:r w:rsidRPr="00E31360">
        <w:rPr>
          <w:rFonts w:ascii="Arial Narrow" w:hAnsi="Arial Narrow" w:cs="Arial"/>
          <w:sz w:val="24"/>
          <w:szCs w:val="24"/>
          <w:lang w:val="fr-CA"/>
        </w:rPr>
        <w:t xml:space="preserve">par le LOUEUR avant réception du préavis de résiliation. </w:t>
      </w:r>
    </w:p>
    <w:p w14:paraId="1C6DE03C" w14:textId="77777777" w:rsidR="00133243" w:rsidRPr="00E31360" w:rsidRDefault="00133243" w:rsidP="00133243">
      <w:pPr>
        <w:spacing w:before="100" w:beforeAutospacing="1" w:after="0" w:line="240" w:lineRule="auto"/>
        <w:jc w:val="both"/>
        <w:rPr>
          <w:rFonts w:ascii="Arial Narrow" w:hAnsi="Arial Narrow" w:cs="Arial"/>
          <w:sz w:val="24"/>
          <w:szCs w:val="24"/>
          <w:lang w:val="fr-CA"/>
        </w:rPr>
      </w:pPr>
      <w:r w:rsidRPr="00E31360">
        <w:rPr>
          <w:rFonts w:ascii="Arial Narrow" w:hAnsi="Arial Narrow"/>
          <w:sz w:val="24"/>
          <w:szCs w:val="24"/>
        </w:rPr>
        <w:t>Le contrat prendra fin également en cas de non-respect des obligations contractuelles. Dans ce cas la partie défaillante dispose de trois (3) jours à dater de la notification écrite de son manquement, lui signifiée, pour y remédier. Passé ce délai, l’autre</w:t>
      </w:r>
      <w:r w:rsidR="00C926FD" w:rsidRPr="00E31360">
        <w:rPr>
          <w:rFonts w:ascii="Arial Narrow" w:hAnsi="Arial Narrow"/>
          <w:sz w:val="24"/>
          <w:szCs w:val="24"/>
        </w:rPr>
        <w:t xml:space="preserve"> partie a</w:t>
      </w:r>
      <w:r w:rsidRPr="00E31360">
        <w:rPr>
          <w:rFonts w:ascii="Arial Narrow" w:hAnsi="Arial Narrow"/>
          <w:sz w:val="24"/>
          <w:szCs w:val="24"/>
        </w:rPr>
        <w:t xml:space="preserve"> plein droit de résilier le contrat sans préavis. </w:t>
      </w:r>
    </w:p>
    <w:p w14:paraId="1C6DE03D" w14:textId="77777777" w:rsidR="00133243" w:rsidRPr="00E31360" w:rsidRDefault="00133243" w:rsidP="00133243">
      <w:pPr>
        <w:spacing w:before="100" w:beforeAutospacing="1" w:after="0" w:line="240" w:lineRule="auto"/>
        <w:jc w:val="both"/>
        <w:rPr>
          <w:rFonts w:ascii="Arial Narrow" w:hAnsi="Arial Narrow" w:cs="Arial"/>
          <w:sz w:val="24"/>
          <w:szCs w:val="24"/>
          <w:lang w:val="fr-CA"/>
        </w:rPr>
      </w:pPr>
      <w:r w:rsidRPr="00E31360">
        <w:rPr>
          <w:rFonts w:ascii="Arial Narrow" w:hAnsi="Arial Narrow" w:cs="Arial"/>
          <w:sz w:val="24"/>
          <w:szCs w:val="24"/>
          <w:lang w:val="fr-CA"/>
        </w:rPr>
        <w:t xml:space="preserve">En cas de résiliation du Contrat par le CLIENT </w:t>
      </w:r>
      <w:r w:rsidR="009B34FC">
        <w:rPr>
          <w:rFonts w:ascii="Arial Narrow" w:hAnsi="Arial Narrow" w:cs="Arial"/>
          <w:sz w:val="24"/>
          <w:szCs w:val="24"/>
          <w:lang w:val="fr-CA"/>
        </w:rPr>
        <w:t xml:space="preserve">et </w:t>
      </w:r>
      <w:r w:rsidRPr="00E31360">
        <w:rPr>
          <w:rFonts w:ascii="Arial Narrow" w:hAnsi="Arial Narrow" w:cs="Arial"/>
          <w:sz w:val="24"/>
          <w:szCs w:val="24"/>
          <w:lang w:val="fr-CA"/>
        </w:rPr>
        <w:t>en vertu de cet Article, aucun paiement ne sera dû au LOUEUR par le CLIENT, sauf pour ce qui concerne les services dûment exécutés de manière satisfaisante conformément aux termes exprès de ce Contrat (voir article 3). Le LOUEUR doit alors prendre des mesures immédiates pour rendre les services d’une manière prompte et ordonnée et de manière à minimiser les coûts et les dépenses supplémentaires.</w:t>
      </w:r>
    </w:p>
    <w:p w14:paraId="1C6DE03E" w14:textId="77777777" w:rsidR="00097FB1" w:rsidRPr="00E31360" w:rsidRDefault="00097FB1" w:rsidP="00097FB1">
      <w:pPr>
        <w:spacing w:before="100" w:beforeAutospacing="1" w:after="100" w:afterAutospacing="1" w:line="240" w:lineRule="auto"/>
        <w:jc w:val="both"/>
        <w:rPr>
          <w:rFonts w:ascii="Arial Narrow" w:hAnsi="Arial Narrow" w:cs="Arial"/>
          <w:b/>
          <w:iCs/>
          <w:sz w:val="24"/>
          <w:szCs w:val="24"/>
          <w:lang w:val="fr-CA"/>
        </w:rPr>
      </w:pPr>
      <w:r w:rsidRPr="00E31360">
        <w:rPr>
          <w:rFonts w:ascii="Arial Narrow" w:hAnsi="Arial Narrow" w:cs="Arial"/>
          <w:b/>
          <w:iCs/>
          <w:sz w:val="24"/>
          <w:szCs w:val="24"/>
          <w:lang w:val="fr-CA"/>
        </w:rPr>
        <w:t xml:space="preserve">Article </w:t>
      </w:r>
      <w:r w:rsidR="00133243" w:rsidRPr="00E31360">
        <w:rPr>
          <w:rFonts w:ascii="Arial Narrow" w:hAnsi="Arial Narrow" w:cs="Arial"/>
          <w:b/>
          <w:iCs/>
          <w:sz w:val="24"/>
          <w:szCs w:val="24"/>
          <w:lang w:val="fr-CA"/>
        </w:rPr>
        <w:t>9</w:t>
      </w:r>
      <w:r w:rsidRPr="00E31360">
        <w:rPr>
          <w:rFonts w:ascii="Arial Narrow" w:hAnsi="Arial Narrow" w:cs="Arial"/>
          <w:b/>
          <w:iCs/>
          <w:sz w:val="24"/>
          <w:szCs w:val="24"/>
          <w:lang w:val="fr-CA"/>
        </w:rPr>
        <w:t> : CONFIDENTIALITE</w:t>
      </w:r>
    </w:p>
    <w:p w14:paraId="1C6DE03F" w14:textId="77777777" w:rsidR="00097FB1" w:rsidRPr="00E31360" w:rsidRDefault="00097FB1" w:rsidP="00097FB1">
      <w:pPr>
        <w:spacing w:beforeAutospacing="1" w:after="100" w:afterAutospacing="1" w:line="240" w:lineRule="auto"/>
        <w:jc w:val="both"/>
        <w:rPr>
          <w:rFonts w:ascii="Arial Narrow" w:hAnsi="Arial Narrow" w:cs="Arial"/>
          <w:sz w:val="24"/>
          <w:szCs w:val="24"/>
          <w:lang w:val="fr-CA"/>
        </w:rPr>
      </w:pPr>
      <w:r w:rsidRPr="00E31360">
        <w:rPr>
          <w:rFonts w:ascii="Arial Narrow" w:hAnsi="Arial Narrow" w:cs="Arial"/>
          <w:sz w:val="24"/>
          <w:szCs w:val="24"/>
          <w:lang w:val="fr-CA"/>
        </w:rPr>
        <w:t>Tous les documents et informations de quelque nature que ce soient, auxquels les parties auront accès au cours de l’exécution du présent contrat ou après, seront considérés par elles comme strictement confidentiels.</w:t>
      </w:r>
    </w:p>
    <w:p w14:paraId="1C6DE040" w14:textId="77777777" w:rsidR="00097FB1" w:rsidRPr="00E31360" w:rsidRDefault="00097FB1" w:rsidP="00097FB1">
      <w:pPr>
        <w:spacing w:before="100" w:beforeAutospacing="1" w:after="100" w:afterAutospacing="1" w:line="240" w:lineRule="auto"/>
        <w:jc w:val="both"/>
        <w:rPr>
          <w:rFonts w:ascii="Arial Narrow" w:hAnsi="Arial Narrow" w:cs="Arial"/>
          <w:sz w:val="24"/>
          <w:szCs w:val="24"/>
          <w:lang w:val="fr-CA"/>
        </w:rPr>
      </w:pPr>
      <w:r w:rsidRPr="00E31360">
        <w:rPr>
          <w:rFonts w:ascii="Arial Narrow" w:hAnsi="Arial Narrow" w:cs="Arial"/>
          <w:sz w:val="24"/>
          <w:szCs w:val="24"/>
          <w:lang w:val="fr-CA"/>
        </w:rPr>
        <w:t xml:space="preserve">Chaque partie s'interdit de communiquer à quiconque, directement ou indirectement, tout ou partie des informations de toute nature, commerciale, technique, financière, etc., qui lui auront été communiquées par l’autre partie, ou dont il aurait eu connaissance à l'occasion de l'exécution du présent contrat, sauf accord préalable et écrit de cette autre partie et sauf le cas où la divulgation des termes du présent contrat serait nécessaire en vertu de la loi ou pour répondre aux demandes formulées valablement par toute administration, notamment fiscale ou autorité judiciaire. </w:t>
      </w:r>
    </w:p>
    <w:p w14:paraId="1C6DE041" w14:textId="77777777" w:rsidR="00097FB1" w:rsidRPr="00E31360" w:rsidRDefault="00097FB1" w:rsidP="00097FB1">
      <w:pPr>
        <w:spacing w:before="100" w:beforeAutospacing="1" w:after="100" w:afterAutospacing="1" w:line="240" w:lineRule="auto"/>
        <w:jc w:val="both"/>
        <w:rPr>
          <w:rFonts w:ascii="Arial Narrow" w:hAnsi="Arial Narrow" w:cs="Arial"/>
          <w:b/>
          <w:iCs/>
          <w:sz w:val="24"/>
          <w:szCs w:val="24"/>
          <w:lang w:val="fr-CA"/>
        </w:rPr>
      </w:pPr>
      <w:r w:rsidRPr="00E31360">
        <w:rPr>
          <w:rFonts w:ascii="Arial Narrow" w:hAnsi="Arial Narrow" w:cs="Arial"/>
          <w:b/>
          <w:iCs/>
          <w:sz w:val="24"/>
          <w:szCs w:val="24"/>
          <w:lang w:val="fr-CA"/>
        </w:rPr>
        <w:t xml:space="preserve">Article </w:t>
      </w:r>
      <w:r w:rsidR="00133243" w:rsidRPr="00E31360">
        <w:rPr>
          <w:rFonts w:ascii="Arial Narrow" w:hAnsi="Arial Narrow" w:cs="Arial"/>
          <w:b/>
          <w:iCs/>
          <w:sz w:val="24"/>
          <w:szCs w:val="24"/>
          <w:lang w:val="fr-CA"/>
        </w:rPr>
        <w:t>10</w:t>
      </w:r>
      <w:r w:rsidRPr="00E31360">
        <w:rPr>
          <w:rFonts w:ascii="Arial Narrow" w:hAnsi="Arial Narrow" w:cs="Arial"/>
          <w:b/>
          <w:iCs/>
          <w:sz w:val="24"/>
          <w:szCs w:val="24"/>
          <w:lang w:val="fr-CA"/>
        </w:rPr>
        <w:t> : INCESSIBILITE DU CONTRAT</w:t>
      </w:r>
    </w:p>
    <w:p w14:paraId="1C6DE042" w14:textId="77777777" w:rsidR="00097FB1" w:rsidRPr="00E31360" w:rsidRDefault="00097FB1" w:rsidP="00097FB1">
      <w:pPr>
        <w:spacing w:beforeAutospacing="1" w:after="100" w:afterAutospacing="1" w:line="240" w:lineRule="auto"/>
        <w:jc w:val="both"/>
        <w:rPr>
          <w:rFonts w:ascii="Arial Narrow" w:hAnsi="Arial Narrow" w:cs="Arial"/>
          <w:sz w:val="24"/>
          <w:szCs w:val="24"/>
          <w:lang w:val="fr-CA"/>
        </w:rPr>
      </w:pPr>
      <w:r w:rsidRPr="00E31360">
        <w:rPr>
          <w:rFonts w:ascii="Arial Narrow" w:hAnsi="Arial Narrow" w:cs="Arial"/>
          <w:sz w:val="24"/>
          <w:szCs w:val="24"/>
          <w:lang w:val="fr-CA"/>
        </w:rPr>
        <w:t>Sauf accord express de l’autre partie, le bénéfice du présent contrat ne peut être cédé par aucune des parties.</w:t>
      </w:r>
    </w:p>
    <w:p w14:paraId="1C6DE043" w14:textId="77777777" w:rsidR="00097FB1" w:rsidRPr="00E31360" w:rsidRDefault="00097FB1" w:rsidP="00097FB1">
      <w:pPr>
        <w:jc w:val="both"/>
        <w:rPr>
          <w:rFonts w:ascii="Arial Narrow" w:hAnsi="Arial Narrow"/>
          <w:b/>
          <w:bCs/>
          <w:sz w:val="24"/>
          <w:szCs w:val="24"/>
          <w:lang w:val="fr-BE"/>
        </w:rPr>
      </w:pPr>
      <w:r w:rsidRPr="00E31360">
        <w:rPr>
          <w:rFonts w:ascii="Arial Narrow" w:hAnsi="Arial Narrow"/>
          <w:b/>
          <w:bCs/>
          <w:sz w:val="24"/>
          <w:szCs w:val="24"/>
          <w:lang w:val="fr-BE"/>
        </w:rPr>
        <w:lastRenderedPageBreak/>
        <w:t xml:space="preserve">Article </w:t>
      </w:r>
      <w:r w:rsidR="009F6308" w:rsidRPr="00E31360">
        <w:rPr>
          <w:rFonts w:ascii="Arial Narrow" w:hAnsi="Arial Narrow"/>
          <w:b/>
          <w:bCs/>
          <w:sz w:val="24"/>
          <w:szCs w:val="24"/>
          <w:lang w:val="fr-BE"/>
        </w:rPr>
        <w:t>1</w:t>
      </w:r>
      <w:r w:rsidR="00133243" w:rsidRPr="00E31360">
        <w:rPr>
          <w:rFonts w:ascii="Arial Narrow" w:hAnsi="Arial Narrow"/>
          <w:b/>
          <w:bCs/>
          <w:sz w:val="24"/>
          <w:szCs w:val="24"/>
          <w:lang w:val="fr-BE"/>
        </w:rPr>
        <w:t>1</w:t>
      </w:r>
      <w:r w:rsidRPr="00E31360">
        <w:rPr>
          <w:rFonts w:ascii="Arial Narrow" w:hAnsi="Arial Narrow"/>
          <w:b/>
          <w:bCs/>
          <w:sz w:val="24"/>
          <w:szCs w:val="24"/>
          <w:lang w:val="fr-BE"/>
        </w:rPr>
        <w:t> : DES LITIGES ET LEUR RESOLUTION</w:t>
      </w:r>
    </w:p>
    <w:p w14:paraId="1C6DE044" w14:textId="77777777" w:rsidR="00097FB1" w:rsidRPr="00E31360" w:rsidRDefault="00097FB1" w:rsidP="00097FB1">
      <w:pPr>
        <w:spacing w:before="100" w:beforeAutospacing="1" w:after="100" w:afterAutospacing="1" w:line="240" w:lineRule="auto"/>
        <w:jc w:val="both"/>
        <w:rPr>
          <w:rFonts w:ascii="Arial Narrow" w:hAnsi="Arial Narrow"/>
          <w:sz w:val="24"/>
          <w:szCs w:val="24"/>
          <w:lang w:val="fr-BE"/>
        </w:rPr>
      </w:pPr>
      <w:r w:rsidRPr="00E31360">
        <w:rPr>
          <w:rFonts w:ascii="Arial Narrow" w:hAnsi="Arial Narrow" w:cs="Arial"/>
          <w:sz w:val="24"/>
          <w:szCs w:val="24"/>
          <w:lang w:val="fr-CA"/>
        </w:rPr>
        <w:t xml:space="preserve">Pour l’exécution du présent contrat et de ses suites, les parties soussignées font élection de domicile </w:t>
      </w:r>
      <w:r w:rsidR="00C926FD" w:rsidRPr="00E31360">
        <w:rPr>
          <w:rFonts w:ascii="Arial Narrow" w:hAnsi="Arial Narrow" w:cs="Arial"/>
          <w:sz w:val="24"/>
          <w:szCs w:val="24"/>
          <w:lang w:val="fr-CA"/>
        </w:rPr>
        <w:t>à leurs adresses</w:t>
      </w:r>
      <w:r w:rsidRPr="00E31360">
        <w:rPr>
          <w:rFonts w:ascii="Arial Narrow" w:hAnsi="Arial Narrow" w:cs="Arial"/>
          <w:sz w:val="24"/>
          <w:szCs w:val="24"/>
          <w:lang w:val="fr-CA"/>
        </w:rPr>
        <w:t xml:space="preserve"> respective</w:t>
      </w:r>
      <w:r w:rsidR="00C926FD" w:rsidRPr="00E31360">
        <w:rPr>
          <w:rFonts w:ascii="Arial Narrow" w:hAnsi="Arial Narrow" w:cs="Arial"/>
          <w:sz w:val="24"/>
          <w:szCs w:val="24"/>
          <w:lang w:val="fr-CA"/>
        </w:rPr>
        <w:t>s</w:t>
      </w:r>
      <w:r w:rsidRPr="00E31360">
        <w:rPr>
          <w:rFonts w:ascii="Arial Narrow" w:hAnsi="Arial Narrow"/>
          <w:sz w:val="24"/>
          <w:szCs w:val="24"/>
          <w:lang w:val="fr-BE"/>
        </w:rPr>
        <w:t>.</w:t>
      </w:r>
    </w:p>
    <w:p w14:paraId="1C6DE045" w14:textId="77777777" w:rsidR="00097FB1" w:rsidRPr="00E31360" w:rsidRDefault="00097FB1" w:rsidP="00097FB1">
      <w:pPr>
        <w:spacing w:before="100" w:beforeAutospacing="1" w:after="100" w:afterAutospacing="1" w:line="240" w:lineRule="auto"/>
        <w:jc w:val="both"/>
        <w:rPr>
          <w:rFonts w:ascii="Arial Narrow" w:hAnsi="Arial Narrow" w:cs="Arial"/>
          <w:sz w:val="24"/>
          <w:szCs w:val="24"/>
          <w:lang w:val="fr-CA"/>
        </w:rPr>
      </w:pPr>
      <w:r w:rsidRPr="00E31360">
        <w:rPr>
          <w:rFonts w:ascii="Arial Narrow" w:hAnsi="Arial Narrow" w:cs="Arial"/>
          <w:sz w:val="24"/>
          <w:szCs w:val="24"/>
          <w:lang w:val="fr-CA"/>
        </w:rPr>
        <w:t xml:space="preserve">Le contrat sera exécuté de bonne foi mais, en cas de litige né de son application, un accord </w:t>
      </w:r>
      <w:r w:rsidR="00996B80" w:rsidRPr="00E31360">
        <w:rPr>
          <w:rFonts w:ascii="Arial Narrow" w:hAnsi="Arial Narrow" w:cs="Arial"/>
          <w:sz w:val="24"/>
          <w:szCs w:val="24"/>
          <w:lang w:val="fr-CA"/>
        </w:rPr>
        <w:t>à</w:t>
      </w:r>
      <w:r w:rsidRPr="00E31360">
        <w:rPr>
          <w:rFonts w:ascii="Arial Narrow" w:hAnsi="Arial Narrow" w:cs="Arial"/>
          <w:sz w:val="24"/>
          <w:szCs w:val="24"/>
          <w:lang w:val="fr-CA"/>
        </w:rPr>
        <w:t xml:space="preserve"> l’amiable sera recherché entre les deux parties. Si le litige n’est pas résolu </w:t>
      </w:r>
      <w:r w:rsidR="00996B80" w:rsidRPr="00E31360">
        <w:rPr>
          <w:rFonts w:ascii="Arial Narrow" w:hAnsi="Arial Narrow" w:cs="Arial"/>
          <w:sz w:val="24"/>
          <w:szCs w:val="24"/>
          <w:lang w:val="fr-CA"/>
        </w:rPr>
        <w:t>à</w:t>
      </w:r>
      <w:r w:rsidRPr="00E31360">
        <w:rPr>
          <w:rFonts w:ascii="Arial Narrow" w:hAnsi="Arial Narrow" w:cs="Arial"/>
          <w:sz w:val="24"/>
          <w:szCs w:val="24"/>
          <w:lang w:val="fr-CA"/>
        </w:rPr>
        <w:t xml:space="preserve"> l’amiable, il sera soumis au règlement de l’arbitrage du Centre National d’Arbitrage, de Conciliation et de Médiation en vue d’un accord. A défaut d’un tel accord, le litige sera réglé</w:t>
      </w:r>
      <w:r w:rsidR="00FA13C7" w:rsidRPr="00E31360">
        <w:rPr>
          <w:rFonts w:ascii="Arial Narrow" w:hAnsi="Arial Narrow" w:cs="Arial"/>
          <w:sz w:val="24"/>
          <w:szCs w:val="24"/>
          <w:lang w:val="fr-CA"/>
        </w:rPr>
        <w:t xml:space="preserve"> conformément au droit centrafricain. Les Tribunaux de </w:t>
      </w:r>
      <w:r w:rsidR="003C5DCF">
        <w:rPr>
          <w:color w:val="000000"/>
          <w:sz w:val="24"/>
        </w:rPr>
        <w:fldChar w:fldCharType="begin">
          <w:ffData>
            <w:name w:val=""/>
            <w:enabled/>
            <w:calcOnExit w:val="0"/>
            <w:textInput>
              <w:default w:val="Lieu"/>
            </w:textInput>
          </w:ffData>
        </w:fldChar>
      </w:r>
      <w:r w:rsidR="003C5DCF">
        <w:rPr>
          <w:color w:val="000000"/>
          <w:sz w:val="24"/>
        </w:rPr>
        <w:instrText xml:space="preserve"> FORMTEXT </w:instrText>
      </w:r>
      <w:r w:rsidR="003C5DCF">
        <w:rPr>
          <w:color w:val="000000"/>
          <w:sz w:val="24"/>
        </w:rPr>
      </w:r>
      <w:r w:rsidR="003C5DCF">
        <w:rPr>
          <w:color w:val="000000"/>
          <w:sz w:val="24"/>
        </w:rPr>
        <w:fldChar w:fldCharType="separate"/>
      </w:r>
      <w:r w:rsidR="003C5DCF">
        <w:rPr>
          <w:noProof/>
          <w:color w:val="000000"/>
          <w:sz w:val="24"/>
        </w:rPr>
        <w:t>Lieu</w:t>
      </w:r>
      <w:r w:rsidR="003C5DCF">
        <w:rPr>
          <w:color w:val="000000"/>
          <w:sz w:val="24"/>
        </w:rPr>
        <w:fldChar w:fldCharType="end"/>
      </w:r>
      <w:r w:rsidR="003C5DCF">
        <w:rPr>
          <w:color w:val="000000"/>
          <w:sz w:val="24"/>
        </w:rPr>
        <w:t xml:space="preserve"> </w:t>
      </w:r>
      <w:r w:rsidRPr="00E31360">
        <w:rPr>
          <w:rFonts w:ascii="Arial Narrow" w:hAnsi="Arial Narrow" w:cs="Arial"/>
          <w:sz w:val="24"/>
          <w:szCs w:val="24"/>
          <w:lang w:val="fr-CA"/>
        </w:rPr>
        <w:t>seront seuls compétents.</w:t>
      </w:r>
    </w:p>
    <w:p w14:paraId="1C6DE046" w14:textId="77777777" w:rsidR="00AB707B" w:rsidRPr="00E31360" w:rsidRDefault="00AB707B" w:rsidP="00AB707B">
      <w:pPr>
        <w:jc w:val="both"/>
        <w:outlineLvl w:val="0"/>
        <w:rPr>
          <w:rFonts w:ascii="Arial Narrow" w:eastAsia="Arial Unicode MS" w:hAnsi="Arial Narrow"/>
          <w:sz w:val="24"/>
          <w:szCs w:val="24"/>
        </w:rPr>
      </w:pPr>
      <w:r w:rsidRPr="00E31360">
        <w:rPr>
          <w:rFonts w:ascii="Arial Narrow" w:eastAsia="Arial Unicode MS" w:hAnsi="Arial Narrow"/>
          <w:b/>
          <w:sz w:val="24"/>
          <w:szCs w:val="24"/>
          <w:u w:val="single"/>
        </w:rPr>
        <w:t>Article 12</w:t>
      </w:r>
      <w:r w:rsidRPr="00E31360">
        <w:rPr>
          <w:rFonts w:ascii="Arial Narrow" w:eastAsia="Arial Unicode MS" w:hAnsi="Arial Narrow"/>
          <w:b/>
          <w:sz w:val="24"/>
          <w:szCs w:val="24"/>
        </w:rPr>
        <w:t> :</w:t>
      </w:r>
      <w:r w:rsidRPr="00E31360">
        <w:rPr>
          <w:rFonts w:ascii="Arial Narrow" w:eastAsia="Arial Unicode MS" w:hAnsi="Arial Narrow"/>
          <w:sz w:val="24"/>
          <w:szCs w:val="24"/>
        </w:rPr>
        <w:t> </w:t>
      </w:r>
      <w:r w:rsidRPr="00E31360">
        <w:rPr>
          <w:rFonts w:ascii="Arial Narrow" w:eastAsia="Arial Unicode MS" w:hAnsi="Arial Narrow"/>
          <w:b/>
          <w:sz w:val="24"/>
          <w:szCs w:val="24"/>
        </w:rPr>
        <w:t>CLAUSE PARTICULIERE</w:t>
      </w:r>
      <w:r w:rsidRPr="00E31360">
        <w:rPr>
          <w:rFonts w:ascii="Arial Narrow" w:eastAsia="Arial Unicode MS" w:hAnsi="Arial Narrow"/>
          <w:sz w:val="24"/>
          <w:szCs w:val="24"/>
        </w:rPr>
        <w:t xml:space="preserve">  </w:t>
      </w:r>
    </w:p>
    <w:p w14:paraId="1C6DE047" w14:textId="77777777" w:rsidR="00AB707B" w:rsidRPr="00E31360" w:rsidRDefault="00AB707B" w:rsidP="00AB707B">
      <w:pPr>
        <w:jc w:val="both"/>
        <w:rPr>
          <w:rFonts w:ascii="Arial Narrow" w:hAnsi="Arial Narrow"/>
          <w:b/>
          <w:sz w:val="24"/>
          <w:szCs w:val="24"/>
        </w:rPr>
      </w:pPr>
      <w:r w:rsidRPr="00E31360">
        <w:rPr>
          <w:rFonts w:ascii="Arial Narrow" w:eastAsia="Arial Unicode MS" w:hAnsi="Arial Narrow"/>
          <w:sz w:val="24"/>
          <w:szCs w:val="24"/>
        </w:rPr>
        <w:t>Aux termes du présent contrat, le Fournisseur et le Client déclarent sur l’honneur qu’ils n’ont pas fourni ou ne fourniront point d’appui ou de ressources matérielles ou financières à un individu ou une entité qui préconise, projette, fait l’apologie, commandite, s’engage ou s’est engagé dans une activité terroriste.</w:t>
      </w:r>
    </w:p>
    <w:p w14:paraId="1C6DE048" w14:textId="77777777" w:rsidR="00097FB1" w:rsidRPr="00E31360" w:rsidRDefault="00097FB1" w:rsidP="00097FB1">
      <w:pPr>
        <w:jc w:val="both"/>
        <w:rPr>
          <w:rFonts w:ascii="Arial Narrow" w:hAnsi="Arial Narrow"/>
          <w:b/>
          <w:sz w:val="24"/>
          <w:szCs w:val="24"/>
        </w:rPr>
      </w:pPr>
      <w:r w:rsidRPr="00E31360">
        <w:rPr>
          <w:rFonts w:ascii="Arial Narrow" w:hAnsi="Arial Narrow"/>
          <w:b/>
          <w:sz w:val="24"/>
          <w:szCs w:val="24"/>
        </w:rPr>
        <w:t>Article 1</w:t>
      </w:r>
      <w:r w:rsidR="00AB707B" w:rsidRPr="00E31360">
        <w:rPr>
          <w:rFonts w:ascii="Arial Narrow" w:hAnsi="Arial Narrow"/>
          <w:b/>
          <w:sz w:val="24"/>
          <w:szCs w:val="24"/>
        </w:rPr>
        <w:t>3</w:t>
      </w:r>
      <w:r w:rsidRPr="00E31360">
        <w:rPr>
          <w:rFonts w:ascii="Arial Narrow" w:hAnsi="Arial Narrow"/>
          <w:b/>
          <w:sz w:val="24"/>
          <w:szCs w:val="24"/>
        </w:rPr>
        <w:t> : DE  LA DISPOSITION  FINALE</w:t>
      </w:r>
    </w:p>
    <w:p w14:paraId="1C6DE049" w14:textId="77777777" w:rsidR="00097FB1" w:rsidRPr="00E31360" w:rsidRDefault="00097FB1" w:rsidP="00097FB1">
      <w:pPr>
        <w:jc w:val="both"/>
        <w:rPr>
          <w:rFonts w:ascii="Arial Narrow" w:hAnsi="Arial Narrow"/>
          <w:sz w:val="24"/>
          <w:szCs w:val="24"/>
        </w:rPr>
      </w:pPr>
      <w:r w:rsidRPr="00E31360">
        <w:rPr>
          <w:rFonts w:ascii="Arial Narrow" w:hAnsi="Arial Narrow"/>
          <w:sz w:val="24"/>
          <w:szCs w:val="24"/>
        </w:rPr>
        <w:t>Ainsi fait en deux exemplaires, le présent contrat entre en vigueur à la date de sa signature. Toute modification au présent contrat fera l’objet d’un avenant.</w:t>
      </w:r>
    </w:p>
    <w:p w14:paraId="1C6DE04A" w14:textId="77777777" w:rsidR="00097FB1" w:rsidRPr="00E31360" w:rsidRDefault="00097FB1" w:rsidP="00097FB1">
      <w:pPr>
        <w:spacing w:before="100" w:beforeAutospacing="1" w:after="100" w:afterAutospacing="1" w:line="240" w:lineRule="auto"/>
        <w:jc w:val="both"/>
        <w:rPr>
          <w:rFonts w:ascii="Arial Narrow" w:hAnsi="Arial Narrow" w:cs="Arial"/>
          <w:sz w:val="24"/>
          <w:szCs w:val="24"/>
          <w:lang w:val="fr-CA"/>
        </w:rPr>
      </w:pPr>
      <w:bookmarkStart w:id="1" w:name="2b"/>
      <w:bookmarkEnd w:id="1"/>
      <w:r w:rsidRPr="00E31360">
        <w:rPr>
          <w:rFonts w:ascii="Arial Narrow" w:hAnsi="Arial Narrow" w:cs="Arial"/>
          <w:sz w:val="24"/>
          <w:szCs w:val="24"/>
          <w:lang w:val="fr-CA"/>
        </w:rPr>
        <w:t xml:space="preserve">Pour le </w:t>
      </w:r>
      <w:r w:rsidR="00695BFC" w:rsidRPr="00E31360">
        <w:rPr>
          <w:rFonts w:ascii="Arial Narrow" w:hAnsi="Arial Narrow" w:cs="Arial"/>
          <w:sz w:val="24"/>
          <w:szCs w:val="24"/>
          <w:lang w:val="fr-CA"/>
        </w:rPr>
        <w:t>LOUEUR</w:t>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t xml:space="preserve">Pour le </w:t>
      </w:r>
      <w:r w:rsidR="00021AAD" w:rsidRPr="00E31360">
        <w:rPr>
          <w:rFonts w:ascii="Arial Narrow" w:hAnsi="Arial Narrow" w:cs="Arial"/>
          <w:sz w:val="24"/>
          <w:szCs w:val="24"/>
          <w:lang w:val="fr-CA"/>
        </w:rPr>
        <w:t>CLIENT</w:t>
      </w:r>
    </w:p>
    <w:p w14:paraId="1C6DE04B" w14:textId="77777777" w:rsidR="00097FB1" w:rsidRPr="00E31360" w:rsidRDefault="00097FB1" w:rsidP="00097FB1">
      <w:pPr>
        <w:spacing w:before="100" w:beforeAutospacing="1" w:after="100" w:afterAutospacing="1" w:line="240" w:lineRule="auto"/>
        <w:jc w:val="both"/>
        <w:rPr>
          <w:rFonts w:ascii="Arial Narrow" w:hAnsi="Arial Narrow" w:cs="Arial"/>
          <w:sz w:val="24"/>
          <w:szCs w:val="24"/>
          <w:lang w:val="fr-CA"/>
        </w:rPr>
      </w:pPr>
      <w:r w:rsidRPr="00E31360">
        <w:rPr>
          <w:rFonts w:ascii="Arial Narrow" w:hAnsi="Arial Narrow" w:cs="Arial"/>
          <w:sz w:val="24"/>
          <w:szCs w:val="24"/>
          <w:lang w:val="fr-CA"/>
        </w:rPr>
        <w:t>NOM :</w:t>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t>NOM :</w:t>
      </w:r>
      <w:r w:rsidR="00C926FD" w:rsidRPr="00E31360">
        <w:rPr>
          <w:rFonts w:ascii="Arial Narrow" w:hAnsi="Arial Narrow" w:cs="Arial"/>
          <w:sz w:val="24"/>
          <w:szCs w:val="24"/>
          <w:lang w:val="fr-CA"/>
        </w:rPr>
        <w:tab/>
      </w:r>
    </w:p>
    <w:p w14:paraId="1C6DE04C" w14:textId="77777777" w:rsidR="00097FB1" w:rsidRPr="00E31360" w:rsidRDefault="00097FB1" w:rsidP="00097FB1">
      <w:pPr>
        <w:spacing w:before="100" w:beforeAutospacing="1" w:after="100" w:afterAutospacing="1" w:line="240" w:lineRule="auto"/>
        <w:jc w:val="both"/>
        <w:rPr>
          <w:rFonts w:ascii="Arial Narrow" w:hAnsi="Arial Narrow" w:cs="Arial"/>
          <w:b/>
          <w:sz w:val="24"/>
          <w:szCs w:val="24"/>
          <w:lang w:val="fr-CA"/>
        </w:rPr>
      </w:pPr>
      <w:r w:rsidRPr="00E31360">
        <w:rPr>
          <w:rFonts w:ascii="Arial Narrow" w:hAnsi="Arial Narrow" w:cs="Arial"/>
          <w:sz w:val="24"/>
          <w:szCs w:val="24"/>
          <w:lang w:val="fr-CA"/>
        </w:rPr>
        <w:t>TITRE :</w:t>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r>
      <w:r w:rsidR="00E31360">
        <w:rPr>
          <w:rFonts w:ascii="Arial Narrow" w:hAnsi="Arial Narrow" w:cs="Arial"/>
          <w:sz w:val="24"/>
          <w:szCs w:val="24"/>
          <w:lang w:val="fr-CA"/>
        </w:rPr>
        <w:tab/>
      </w:r>
      <w:r w:rsidRPr="00E31360">
        <w:rPr>
          <w:rFonts w:ascii="Arial Narrow" w:hAnsi="Arial Narrow" w:cs="Arial"/>
          <w:sz w:val="24"/>
          <w:szCs w:val="24"/>
          <w:lang w:val="fr-CA"/>
        </w:rPr>
        <w:t>TITRE :</w:t>
      </w:r>
      <w:r w:rsidR="00C926FD" w:rsidRPr="00E31360">
        <w:rPr>
          <w:rFonts w:ascii="Arial Narrow" w:hAnsi="Arial Narrow" w:cs="Arial"/>
          <w:sz w:val="24"/>
          <w:szCs w:val="24"/>
          <w:lang w:val="fr-CA"/>
        </w:rPr>
        <w:t xml:space="preserve"> </w:t>
      </w:r>
    </w:p>
    <w:p w14:paraId="1C6DE04D" w14:textId="77777777" w:rsidR="00097FB1" w:rsidRPr="00E31360" w:rsidRDefault="00097FB1" w:rsidP="00097FB1">
      <w:pPr>
        <w:spacing w:before="100" w:beforeAutospacing="1" w:after="100" w:afterAutospacing="1" w:line="240" w:lineRule="auto"/>
        <w:jc w:val="both"/>
        <w:rPr>
          <w:rFonts w:ascii="Arial Narrow" w:hAnsi="Arial Narrow" w:cs="Arial"/>
          <w:sz w:val="24"/>
          <w:szCs w:val="24"/>
          <w:lang w:val="fr-CA"/>
        </w:rPr>
      </w:pPr>
      <w:r w:rsidRPr="00E31360">
        <w:rPr>
          <w:rFonts w:ascii="Arial Narrow" w:hAnsi="Arial Narrow" w:cs="Arial"/>
          <w:sz w:val="24"/>
          <w:szCs w:val="24"/>
          <w:lang w:val="fr-CA"/>
        </w:rPr>
        <w:t>SIGNATURE :</w:t>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t>SIGNATURE :</w:t>
      </w:r>
    </w:p>
    <w:p w14:paraId="1C6DE04E" w14:textId="77777777" w:rsidR="00097FB1" w:rsidRPr="00E31360" w:rsidRDefault="00097FB1" w:rsidP="00097FB1">
      <w:pPr>
        <w:spacing w:before="100" w:beforeAutospacing="1" w:after="100" w:afterAutospacing="1" w:line="240" w:lineRule="auto"/>
        <w:jc w:val="both"/>
        <w:rPr>
          <w:rFonts w:ascii="Arial Narrow" w:hAnsi="Arial Narrow" w:cs="Arial"/>
          <w:sz w:val="24"/>
          <w:szCs w:val="24"/>
          <w:lang w:val="fr-CA"/>
        </w:rPr>
      </w:pPr>
      <w:r w:rsidRPr="00E31360">
        <w:rPr>
          <w:rFonts w:ascii="Arial Narrow" w:hAnsi="Arial Narrow" w:cs="Arial"/>
          <w:sz w:val="24"/>
          <w:szCs w:val="24"/>
          <w:lang w:val="fr-CA"/>
        </w:rPr>
        <w:t>DATE :</w:t>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t>DATE :</w:t>
      </w:r>
    </w:p>
    <w:p w14:paraId="1C6DE04F" w14:textId="77777777" w:rsidR="00097FB1" w:rsidRPr="00E31360" w:rsidRDefault="00097FB1" w:rsidP="00097FB1">
      <w:pPr>
        <w:spacing w:before="100" w:beforeAutospacing="1" w:after="100" w:afterAutospacing="1" w:line="240" w:lineRule="auto"/>
        <w:jc w:val="both"/>
        <w:rPr>
          <w:rFonts w:ascii="Arial Narrow" w:hAnsi="Arial Narrow" w:cs="Arial"/>
          <w:sz w:val="24"/>
          <w:szCs w:val="24"/>
          <w:lang w:val="fr-CA"/>
        </w:rPr>
      </w:pPr>
    </w:p>
    <w:p w14:paraId="1C6DE050" w14:textId="77777777" w:rsidR="00097FB1" w:rsidRPr="00E31360" w:rsidRDefault="00097FB1" w:rsidP="00097FB1">
      <w:pPr>
        <w:spacing w:before="100" w:beforeAutospacing="1" w:after="100" w:afterAutospacing="1" w:line="240" w:lineRule="auto"/>
        <w:jc w:val="both"/>
        <w:rPr>
          <w:rFonts w:ascii="Arial Narrow" w:hAnsi="Arial Narrow" w:cs="Arial"/>
          <w:sz w:val="24"/>
          <w:szCs w:val="24"/>
          <w:lang w:val="fr-CA"/>
        </w:rPr>
      </w:pPr>
      <w:r w:rsidRPr="00E31360">
        <w:rPr>
          <w:rFonts w:ascii="Arial Narrow" w:hAnsi="Arial Narrow" w:cs="Arial"/>
          <w:sz w:val="24"/>
          <w:szCs w:val="24"/>
          <w:lang w:val="fr-CA"/>
        </w:rPr>
        <w:t>EN PRESENCE DE</w:t>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t>EN PRESENCE DE</w:t>
      </w:r>
    </w:p>
    <w:p w14:paraId="1C6DE051" w14:textId="77777777" w:rsidR="00097FB1" w:rsidRPr="00E31360" w:rsidRDefault="00097FB1" w:rsidP="00097FB1">
      <w:pPr>
        <w:spacing w:before="100" w:beforeAutospacing="1" w:after="100" w:afterAutospacing="1" w:line="240" w:lineRule="auto"/>
        <w:jc w:val="both"/>
        <w:rPr>
          <w:rFonts w:ascii="Arial Narrow" w:hAnsi="Arial Narrow" w:cs="Arial"/>
          <w:b/>
          <w:sz w:val="24"/>
          <w:szCs w:val="24"/>
          <w:lang w:val="fr-CA"/>
        </w:rPr>
      </w:pPr>
      <w:r w:rsidRPr="00E31360">
        <w:rPr>
          <w:rFonts w:ascii="Arial Narrow" w:hAnsi="Arial Narrow" w:cs="Arial"/>
          <w:sz w:val="24"/>
          <w:szCs w:val="24"/>
          <w:lang w:val="fr-CA"/>
        </w:rPr>
        <w:t>NOM :</w:t>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t>NOM :</w:t>
      </w:r>
      <w:r w:rsidR="00C926FD" w:rsidRPr="00E31360">
        <w:rPr>
          <w:rFonts w:ascii="Arial Narrow" w:hAnsi="Arial Narrow" w:cs="Arial"/>
          <w:sz w:val="24"/>
          <w:szCs w:val="24"/>
          <w:lang w:val="fr-CA"/>
        </w:rPr>
        <w:tab/>
      </w:r>
    </w:p>
    <w:p w14:paraId="1C6DE052" w14:textId="77777777" w:rsidR="00097FB1" w:rsidRPr="00E31360" w:rsidRDefault="00097FB1" w:rsidP="00097FB1">
      <w:pPr>
        <w:spacing w:before="100" w:beforeAutospacing="1" w:after="100" w:afterAutospacing="1" w:line="240" w:lineRule="auto"/>
        <w:jc w:val="both"/>
        <w:rPr>
          <w:rFonts w:ascii="Arial Narrow" w:hAnsi="Arial Narrow" w:cs="Arial"/>
          <w:b/>
          <w:sz w:val="24"/>
          <w:szCs w:val="24"/>
          <w:lang w:val="fr-CA"/>
        </w:rPr>
      </w:pPr>
      <w:r w:rsidRPr="00E31360">
        <w:rPr>
          <w:rFonts w:ascii="Arial Narrow" w:hAnsi="Arial Narrow" w:cs="Arial"/>
          <w:sz w:val="24"/>
          <w:szCs w:val="24"/>
          <w:lang w:val="fr-CA"/>
        </w:rPr>
        <w:t>TITRE :</w:t>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r>
      <w:r w:rsidR="009E02F2">
        <w:rPr>
          <w:rFonts w:ascii="Arial Narrow" w:hAnsi="Arial Narrow" w:cs="Arial"/>
          <w:sz w:val="24"/>
          <w:szCs w:val="24"/>
          <w:lang w:val="fr-CA"/>
        </w:rPr>
        <w:tab/>
      </w:r>
      <w:r w:rsidRPr="00E31360">
        <w:rPr>
          <w:rFonts w:ascii="Arial Narrow" w:hAnsi="Arial Narrow" w:cs="Arial"/>
          <w:sz w:val="24"/>
          <w:szCs w:val="24"/>
          <w:lang w:val="fr-CA"/>
        </w:rPr>
        <w:t>TITRE :</w:t>
      </w:r>
      <w:r w:rsidR="00C926FD" w:rsidRPr="00E31360">
        <w:rPr>
          <w:rFonts w:ascii="Arial Narrow" w:hAnsi="Arial Narrow" w:cs="Arial"/>
          <w:sz w:val="24"/>
          <w:szCs w:val="24"/>
          <w:lang w:val="fr-CA"/>
        </w:rPr>
        <w:t xml:space="preserve"> </w:t>
      </w:r>
    </w:p>
    <w:p w14:paraId="1C6DE053" w14:textId="77777777" w:rsidR="00097FB1" w:rsidRPr="00E31360" w:rsidRDefault="00097FB1" w:rsidP="00097FB1">
      <w:pPr>
        <w:spacing w:before="100" w:beforeAutospacing="1" w:after="100" w:afterAutospacing="1" w:line="240" w:lineRule="auto"/>
        <w:jc w:val="both"/>
        <w:rPr>
          <w:rFonts w:ascii="Arial Narrow" w:hAnsi="Arial Narrow" w:cs="Arial"/>
          <w:sz w:val="24"/>
          <w:szCs w:val="24"/>
          <w:lang w:val="fr-CA"/>
        </w:rPr>
      </w:pPr>
      <w:r w:rsidRPr="00E31360">
        <w:rPr>
          <w:rFonts w:ascii="Arial Narrow" w:hAnsi="Arial Narrow" w:cs="Arial"/>
          <w:sz w:val="24"/>
          <w:szCs w:val="24"/>
          <w:lang w:val="fr-CA"/>
        </w:rPr>
        <w:t>SIGNATURE :</w:t>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t>SIGNATURE :</w:t>
      </w:r>
    </w:p>
    <w:p w14:paraId="1C6DE054" w14:textId="77777777" w:rsidR="008A0BE4" w:rsidRPr="00E31360" w:rsidRDefault="00097FB1" w:rsidP="008E54F8">
      <w:pPr>
        <w:spacing w:before="100" w:beforeAutospacing="1" w:after="100" w:afterAutospacing="1" w:line="240" w:lineRule="auto"/>
        <w:jc w:val="both"/>
        <w:rPr>
          <w:rFonts w:ascii="Arial Narrow" w:hAnsi="Arial Narrow" w:cs="Arial"/>
          <w:sz w:val="24"/>
          <w:szCs w:val="24"/>
          <w:lang w:val="fr-CA"/>
        </w:rPr>
      </w:pPr>
      <w:r w:rsidRPr="00E31360">
        <w:rPr>
          <w:rFonts w:ascii="Arial Narrow" w:hAnsi="Arial Narrow" w:cs="Arial"/>
          <w:sz w:val="24"/>
          <w:szCs w:val="24"/>
          <w:lang w:val="fr-CA"/>
        </w:rPr>
        <w:t>DATE :</w:t>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r>
      <w:r w:rsidRPr="00E31360">
        <w:rPr>
          <w:rFonts w:ascii="Arial Narrow" w:hAnsi="Arial Narrow" w:cs="Arial"/>
          <w:sz w:val="24"/>
          <w:szCs w:val="24"/>
          <w:lang w:val="fr-CA"/>
        </w:rPr>
        <w:tab/>
        <w:t>DATE :</w:t>
      </w:r>
    </w:p>
    <w:sectPr w:rsidR="008A0BE4" w:rsidRPr="00E31360" w:rsidSect="009E02F2">
      <w:footerReference w:type="default" r:id="rId10"/>
      <w:pgSz w:w="11906" w:h="16838"/>
      <w:pgMar w:top="900"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DE057" w14:textId="77777777" w:rsidR="00F0660F" w:rsidRDefault="00F0660F" w:rsidP="00590CAA">
      <w:pPr>
        <w:spacing w:after="0" w:line="240" w:lineRule="auto"/>
      </w:pPr>
      <w:r>
        <w:separator/>
      </w:r>
    </w:p>
  </w:endnote>
  <w:endnote w:type="continuationSeparator" w:id="0">
    <w:p w14:paraId="1C6DE058" w14:textId="77777777" w:rsidR="00F0660F" w:rsidRDefault="00F0660F" w:rsidP="00590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011988"/>
      <w:docPartObj>
        <w:docPartGallery w:val="Page Numbers (Bottom of Page)"/>
        <w:docPartUnique/>
      </w:docPartObj>
    </w:sdtPr>
    <w:sdtEndPr/>
    <w:sdtContent>
      <w:sdt>
        <w:sdtPr>
          <w:id w:val="565050477"/>
          <w:docPartObj>
            <w:docPartGallery w:val="Page Numbers (Top of Page)"/>
            <w:docPartUnique/>
          </w:docPartObj>
        </w:sdtPr>
        <w:sdtEndPr/>
        <w:sdtContent>
          <w:p w14:paraId="1C6DE059" w14:textId="7EEC2526" w:rsidR="00E31360" w:rsidRDefault="00E31360">
            <w:pPr>
              <w:pStyle w:val="Footer"/>
              <w:jc w:val="center"/>
            </w:pPr>
            <w:r>
              <w:t xml:space="preserve">Page </w:t>
            </w:r>
            <w:r w:rsidR="006E17D1">
              <w:rPr>
                <w:b/>
                <w:sz w:val="24"/>
                <w:szCs w:val="24"/>
              </w:rPr>
              <w:fldChar w:fldCharType="begin"/>
            </w:r>
            <w:r>
              <w:rPr>
                <w:b/>
              </w:rPr>
              <w:instrText xml:space="preserve"> PAGE </w:instrText>
            </w:r>
            <w:r w:rsidR="006E17D1">
              <w:rPr>
                <w:b/>
                <w:sz w:val="24"/>
                <w:szCs w:val="24"/>
              </w:rPr>
              <w:fldChar w:fldCharType="separate"/>
            </w:r>
            <w:r w:rsidR="000B3025">
              <w:rPr>
                <w:b/>
                <w:noProof/>
              </w:rPr>
              <w:t>1</w:t>
            </w:r>
            <w:r w:rsidR="006E17D1">
              <w:rPr>
                <w:b/>
                <w:sz w:val="24"/>
                <w:szCs w:val="24"/>
              </w:rPr>
              <w:fldChar w:fldCharType="end"/>
            </w:r>
            <w:r>
              <w:t xml:space="preserve"> de </w:t>
            </w:r>
            <w:r w:rsidR="006E17D1">
              <w:rPr>
                <w:b/>
                <w:sz w:val="24"/>
                <w:szCs w:val="24"/>
              </w:rPr>
              <w:fldChar w:fldCharType="begin"/>
            </w:r>
            <w:r>
              <w:rPr>
                <w:b/>
              </w:rPr>
              <w:instrText xml:space="preserve"> NUMPAGES  </w:instrText>
            </w:r>
            <w:r w:rsidR="006E17D1">
              <w:rPr>
                <w:b/>
                <w:sz w:val="24"/>
                <w:szCs w:val="24"/>
              </w:rPr>
              <w:fldChar w:fldCharType="separate"/>
            </w:r>
            <w:r w:rsidR="000B3025">
              <w:rPr>
                <w:b/>
                <w:noProof/>
              </w:rPr>
              <w:t>5</w:t>
            </w:r>
            <w:r w:rsidR="006E17D1">
              <w:rPr>
                <w:b/>
                <w:sz w:val="24"/>
                <w:szCs w:val="24"/>
              </w:rPr>
              <w:fldChar w:fldCharType="end"/>
            </w:r>
          </w:p>
        </w:sdtContent>
      </w:sdt>
    </w:sdtContent>
  </w:sdt>
  <w:p w14:paraId="1C6DE05A" w14:textId="77777777" w:rsidR="00590CAA" w:rsidRDefault="00590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DE055" w14:textId="77777777" w:rsidR="00F0660F" w:rsidRDefault="00F0660F" w:rsidP="00590CAA">
      <w:pPr>
        <w:spacing w:after="0" w:line="240" w:lineRule="auto"/>
      </w:pPr>
      <w:r>
        <w:separator/>
      </w:r>
    </w:p>
  </w:footnote>
  <w:footnote w:type="continuationSeparator" w:id="0">
    <w:p w14:paraId="1C6DE056" w14:textId="77777777" w:rsidR="00F0660F" w:rsidRDefault="00F0660F" w:rsidP="00590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624D"/>
    <w:multiLevelType w:val="hybridMultilevel"/>
    <w:tmpl w:val="D97292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AF73F6"/>
    <w:multiLevelType w:val="hybridMultilevel"/>
    <w:tmpl w:val="531E1944"/>
    <w:lvl w:ilvl="0" w:tplc="06B6BA86">
      <w:start w:val="1"/>
      <w:numFmt w:val="bullet"/>
      <w:lvlText w:val="-"/>
      <w:lvlJc w:val="left"/>
      <w:pPr>
        <w:ind w:left="720" w:hanging="360"/>
      </w:pPr>
      <w:rPr>
        <w:rFonts w:ascii="Verdana" w:eastAsia="Calibri"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713741"/>
    <w:multiLevelType w:val="hybridMultilevel"/>
    <w:tmpl w:val="179C3B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C6D3C7F"/>
    <w:multiLevelType w:val="hybridMultilevel"/>
    <w:tmpl w:val="4C18A8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59"/>
    <w:rsid w:val="000035E2"/>
    <w:rsid w:val="00004C44"/>
    <w:rsid w:val="00021AAD"/>
    <w:rsid w:val="00027833"/>
    <w:rsid w:val="00032787"/>
    <w:rsid w:val="000367EB"/>
    <w:rsid w:val="00052C2A"/>
    <w:rsid w:val="000602C7"/>
    <w:rsid w:val="000648E5"/>
    <w:rsid w:val="000672E9"/>
    <w:rsid w:val="000834FE"/>
    <w:rsid w:val="00084C94"/>
    <w:rsid w:val="00097FB1"/>
    <w:rsid w:val="000A2ABD"/>
    <w:rsid w:val="000A64D6"/>
    <w:rsid w:val="000B163E"/>
    <w:rsid w:val="000B3025"/>
    <w:rsid w:val="000B6DC6"/>
    <w:rsid w:val="000E1C89"/>
    <w:rsid w:val="000E45F6"/>
    <w:rsid w:val="000F2ED6"/>
    <w:rsid w:val="000F350B"/>
    <w:rsid w:val="000F6537"/>
    <w:rsid w:val="000F6D75"/>
    <w:rsid w:val="00117CD7"/>
    <w:rsid w:val="00121861"/>
    <w:rsid w:val="0012757A"/>
    <w:rsid w:val="00133243"/>
    <w:rsid w:val="00147726"/>
    <w:rsid w:val="00160D41"/>
    <w:rsid w:val="00170511"/>
    <w:rsid w:val="001764A0"/>
    <w:rsid w:val="00182B24"/>
    <w:rsid w:val="00190419"/>
    <w:rsid w:val="001C37AB"/>
    <w:rsid w:val="001C7900"/>
    <w:rsid w:val="001D2D18"/>
    <w:rsid w:val="001F678B"/>
    <w:rsid w:val="00251076"/>
    <w:rsid w:val="00274C3F"/>
    <w:rsid w:val="00284C78"/>
    <w:rsid w:val="00286742"/>
    <w:rsid w:val="00290B23"/>
    <w:rsid w:val="00294EC8"/>
    <w:rsid w:val="00300EFC"/>
    <w:rsid w:val="00305C13"/>
    <w:rsid w:val="00305F33"/>
    <w:rsid w:val="00323E8B"/>
    <w:rsid w:val="0033488E"/>
    <w:rsid w:val="003612F3"/>
    <w:rsid w:val="00381FA1"/>
    <w:rsid w:val="003A0261"/>
    <w:rsid w:val="003B01C2"/>
    <w:rsid w:val="003B7623"/>
    <w:rsid w:val="003C5DCF"/>
    <w:rsid w:val="00400146"/>
    <w:rsid w:val="00422C04"/>
    <w:rsid w:val="00426118"/>
    <w:rsid w:val="00427F21"/>
    <w:rsid w:val="00446EC2"/>
    <w:rsid w:val="00471938"/>
    <w:rsid w:val="00492038"/>
    <w:rsid w:val="004A17CC"/>
    <w:rsid w:val="004A3430"/>
    <w:rsid w:val="004C2467"/>
    <w:rsid w:val="004D30C6"/>
    <w:rsid w:val="004E0BD5"/>
    <w:rsid w:val="004F1D41"/>
    <w:rsid w:val="004F29AC"/>
    <w:rsid w:val="004F4CE1"/>
    <w:rsid w:val="00545E9F"/>
    <w:rsid w:val="005542D1"/>
    <w:rsid w:val="00563554"/>
    <w:rsid w:val="005639C1"/>
    <w:rsid w:val="005724CE"/>
    <w:rsid w:val="00590823"/>
    <w:rsid w:val="00590CAA"/>
    <w:rsid w:val="005945FE"/>
    <w:rsid w:val="00595759"/>
    <w:rsid w:val="005973AA"/>
    <w:rsid w:val="005B0BC8"/>
    <w:rsid w:val="005D6289"/>
    <w:rsid w:val="005E4028"/>
    <w:rsid w:val="00614A0B"/>
    <w:rsid w:val="00636717"/>
    <w:rsid w:val="00653A8D"/>
    <w:rsid w:val="00656EBD"/>
    <w:rsid w:val="00666434"/>
    <w:rsid w:val="0067799F"/>
    <w:rsid w:val="0069566B"/>
    <w:rsid w:val="00695BFC"/>
    <w:rsid w:val="006B4034"/>
    <w:rsid w:val="006E02DF"/>
    <w:rsid w:val="006E17D1"/>
    <w:rsid w:val="006F5AE3"/>
    <w:rsid w:val="007127CD"/>
    <w:rsid w:val="0072258B"/>
    <w:rsid w:val="007235F4"/>
    <w:rsid w:val="00725D1E"/>
    <w:rsid w:val="00736441"/>
    <w:rsid w:val="0075402D"/>
    <w:rsid w:val="00760B3E"/>
    <w:rsid w:val="00770430"/>
    <w:rsid w:val="00775D5B"/>
    <w:rsid w:val="00791205"/>
    <w:rsid w:val="007A03F5"/>
    <w:rsid w:val="007A403C"/>
    <w:rsid w:val="007D31F9"/>
    <w:rsid w:val="007D5404"/>
    <w:rsid w:val="007E5E75"/>
    <w:rsid w:val="007F393C"/>
    <w:rsid w:val="00801412"/>
    <w:rsid w:val="008044EF"/>
    <w:rsid w:val="008128E9"/>
    <w:rsid w:val="008346AA"/>
    <w:rsid w:val="0083633E"/>
    <w:rsid w:val="00840662"/>
    <w:rsid w:val="00842C43"/>
    <w:rsid w:val="00854699"/>
    <w:rsid w:val="00871DBD"/>
    <w:rsid w:val="008720B2"/>
    <w:rsid w:val="00896DB7"/>
    <w:rsid w:val="008A0BE4"/>
    <w:rsid w:val="008A2FDC"/>
    <w:rsid w:val="008A5673"/>
    <w:rsid w:val="008E54F8"/>
    <w:rsid w:val="00925CF4"/>
    <w:rsid w:val="00930F4E"/>
    <w:rsid w:val="0095027B"/>
    <w:rsid w:val="00957057"/>
    <w:rsid w:val="0097684E"/>
    <w:rsid w:val="00996B80"/>
    <w:rsid w:val="009A0CBF"/>
    <w:rsid w:val="009B34FC"/>
    <w:rsid w:val="009E00F5"/>
    <w:rsid w:val="009E02F2"/>
    <w:rsid w:val="009E74B0"/>
    <w:rsid w:val="009E75C2"/>
    <w:rsid w:val="009F6308"/>
    <w:rsid w:val="00A0520F"/>
    <w:rsid w:val="00A154E4"/>
    <w:rsid w:val="00A208D3"/>
    <w:rsid w:val="00A278DA"/>
    <w:rsid w:val="00A3317D"/>
    <w:rsid w:val="00A35279"/>
    <w:rsid w:val="00A3630F"/>
    <w:rsid w:val="00A44659"/>
    <w:rsid w:val="00A56BEC"/>
    <w:rsid w:val="00A67995"/>
    <w:rsid w:val="00AB707B"/>
    <w:rsid w:val="00AC36C0"/>
    <w:rsid w:val="00AC689C"/>
    <w:rsid w:val="00AD6811"/>
    <w:rsid w:val="00AE72EE"/>
    <w:rsid w:val="00B06CD2"/>
    <w:rsid w:val="00B07E8B"/>
    <w:rsid w:val="00B13F62"/>
    <w:rsid w:val="00B177F9"/>
    <w:rsid w:val="00B17BE5"/>
    <w:rsid w:val="00B2131C"/>
    <w:rsid w:val="00B40035"/>
    <w:rsid w:val="00B5600E"/>
    <w:rsid w:val="00B64068"/>
    <w:rsid w:val="00BA601B"/>
    <w:rsid w:val="00BB0628"/>
    <w:rsid w:val="00BB0EAE"/>
    <w:rsid w:val="00BB2706"/>
    <w:rsid w:val="00BB7200"/>
    <w:rsid w:val="00BC3BDC"/>
    <w:rsid w:val="00BC6789"/>
    <w:rsid w:val="00BD3045"/>
    <w:rsid w:val="00BD4A1D"/>
    <w:rsid w:val="00BF4B03"/>
    <w:rsid w:val="00C05043"/>
    <w:rsid w:val="00C112C0"/>
    <w:rsid w:val="00C12EB2"/>
    <w:rsid w:val="00C20747"/>
    <w:rsid w:val="00C3637D"/>
    <w:rsid w:val="00C45968"/>
    <w:rsid w:val="00C65B82"/>
    <w:rsid w:val="00C778E4"/>
    <w:rsid w:val="00C84B84"/>
    <w:rsid w:val="00C926FD"/>
    <w:rsid w:val="00C9659B"/>
    <w:rsid w:val="00CA5577"/>
    <w:rsid w:val="00CC3B74"/>
    <w:rsid w:val="00CC4AD6"/>
    <w:rsid w:val="00CD7E7D"/>
    <w:rsid w:val="00CE56B7"/>
    <w:rsid w:val="00D051C4"/>
    <w:rsid w:val="00D16516"/>
    <w:rsid w:val="00D20597"/>
    <w:rsid w:val="00D31CD6"/>
    <w:rsid w:val="00D4569A"/>
    <w:rsid w:val="00D45F37"/>
    <w:rsid w:val="00D5185B"/>
    <w:rsid w:val="00D835A2"/>
    <w:rsid w:val="00D87DB3"/>
    <w:rsid w:val="00D91D35"/>
    <w:rsid w:val="00E00E0E"/>
    <w:rsid w:val="00E1349C"/>
    <w:rsid w:val="00E15F8C"/>
    <w:rsid w:val="00E31360"/>
    <w:rsid w:val="00E40BFC"/>
    <w:rsid w:val="00E73AB7"/>
    <w:rsid w:val="00EA48A5"/>
    <w:rsid w:val="00EC585C"/>
    <w:rsid w:val="00EC6E3B"/>
    <w:rsid w:val="00EF2350"/>
    <w:rsid w:val="00EF49B2"/>
    <w:rsid w:val="00F024B5"/>
    <w:rsid w:val="00F0646F"/>
    <w:rsid w:val="00F0660F"/>
    <w:rsid w:val="00F071A4"/>
    <w:rsid w:val="00F12D9E"/>
    <w:rsid w:val="00F141C0"/>
    <w:rsid w:val="00F1474C"/>
    <w:rsid w:val="00F15937"/>
    <w:rsid w:val="00F2650E"/>
    <w:rsid w:val="00F27B11"/>
    <w:rsid w:val="00F453F7"/>
    <w:rsid w:val="00F67947"/>
    <w:rsid w:val="00F703DD"/>
    <w:rsid w:val="00F707F4"/>
    <w:rsid w:val="00F7758C"/>
    <w:rsid w:val="00F84559"/>
    <w:rsid w:val="00F906EE"/>
    <w:rsid w:val="00F9409D"/>
    <w:rsid w:val="00FA13C7"/>
    <w:rsid w:val="00FA4585"/>
    <w:rsid w:val="00FA4A24"/>
    <w:rsid w:val="00FF1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DE002"/>
  <w15:docId w15:val="{0D464400-85A0-4DF4-B793-685CDF16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07F4"/>
    <w:rPr>
      <w:rFonts w:ascii="Calibri" w:eastAsia="Calibri" w:hAnsi="Calibri" w:cs="Times New Roman"/>
    </w:rPr>
  </w:style>
  <w:style w:type="paragraph" w:styleId="Heading2">
    <w:name w:val="heading 2"/>
    <w:basedOn w:val="Normal"/>
    <w:next w:val="Normal"/>
    <w:link w:val="Heading2Char"/>
    <w:uiPriority w:val="9"/>
    <w:semiHidden/>
    <w:unhideWhenUsed/>
    <w:qFormat/>
    <w:rsid w:val="00F707F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707F4"/>
    <w:rPr>
      <w:rFonts w:ascii="Cambria" w:eastAsia="Times New Roman" w:hAnsi="Cambria" w:cs="Times New Roman"/>
      <w:b/>
      <w:bCs/>
      <w:i/>
      <w:iCs/>
      <w:sz w:val="28"/>
      <w:szCs w:val="28"/>
    </w:rPr>
  </w:style>
  <w:style w:type="paragraph" w:styleId="EndnoteText">
    <w:name w:val="endnote text"/>
    <w:basedOn w:val="Normal"/>
    <w:link w:val="EndnoteTextChar"/>
    <w:semiHidden/>
    <w:unhideWhenUsed/>
    <w:rsid w:val="00F707F4"/>
    <w:pPr>
      <w:widowControl w:val="0"/>
      <w:spacing w:after="0" w:line="240" w:lineRule="auto"/>
    </w:pPr>
    <w:rPr>
      <w:rFonts w:ascii="Courier New" w:eastAsia="Times New Roman" w:hAnsi="Courier New"/>
      <w:sz w:val="24"/>
      <w:szCs w:val="20"/>
      <w:lang w:val="en-GB" w:eastAsia="fr-FR"/>
    </w:rPr>
  </w:style>
  <w:style w:type="character" w:customStyle="1" w:styleId="EndnoteTextChar">
    <w:name w:val="Endnote Text Char"/>
    <w:basedOn w:val="DefaultParagraphFont"/>
    <w:link w:val="EndnoteText"/>
    <w:semiHidden/>
    <w:rsid w:val="00F707F4"/>
    <w:rPr>
      <w:rFonts w:ascii="Courier New" w:eastAsia="Times New Roman" w:hAnsi="Courier New" w:cs="Times New Roman"/>
      <w:sz w:val="24"/>
      <w:szCs w:val="20"/>
      <w:lang w:val="en-GB" w:eastAsia="fr-FR"/>
    </w:rPr>
  </w:style>
  <w:style w:type="paragraph" w:styleId="TOAHeading">
    <w:name w:val="toa heading"/>
    <w:basedOn w:val="Normal"/>
    <w:next w:val="Normal"/>
    <w:semiHidden/>
    <w:unhideWhenUsed/>
    <w:rsid w:val="00F707F4"/>
    <w:pPr>
      <w:widowControl w:val="0"/>
      <w:tabs>
        <w:tab w:val="right" w:pos="9360"/>
      </w:tabs>
      <w:suppressAutoHyphens/>
      <w:spacing w:after="0" w:line="240" w:lineRule="auto"/>
    </w:pPr>
    <w:rPr>
      <w:rFonts w:ascii="Courier New" w:eastAsia="Times New Roman" w:hAnsi="Courier New"/>
      <w:sz w:val="20"/>
      <w:szCs w:val="20"/>
      <w:lang w:val="en-US" w:eastAsia="fr-FR"/>
    </w:rPr>
  </w:style>
  <w:style w:type="paragraph" w:styleId="BodyText3">
    <w:name w:val="Body Text 3"/>
    <w:basedOn w:val="Normal"/>
    <w:link w:val="BodyText3Char"/>
    <w:semiHidden/>
    <w:unhideWhenUsed/>
    <w:rsid w:val="00F707F4"/>
    <w:pPr>
      <w:widowControl w:val="0"/>
      <w:spacing w:after="0" w:line="240" w:lineRule="auto"/>
      <w:jc w:val="both"/>
    </w:pPr>
    <w:rPr>
      <w:rFonts w:ascii="Arial Narrow" w:eastAsia="Times New Roman" w:hAnsi="Arial Narrow"/>
      <w:sz w:val="20"/>
      <w:szCs w:val="20"/>
      <w:lang w:val="en-GB" w:eastAsia="fr-FR"/>
    </w:rPr>
  </w:style>
  <w:style w:type="character" w:customStyle="1" w:styleId="BodyText3Char">
    <w:name w:val="Body Text 3 Char"/>
    <w:basedOn w:val="DefaultParagraphFont"/>
    <w:link w:val="BodyText3"/>
    <w:semiHidden/>
    <w:rsid w:val="00F707F4"/>
    <w:rPr>
      <w:rFonts w:ascii="Arial Narrow" w:eastAsia="Times New Roman" w:hAnsi="Arial Narrow" w:cs="Times New Roman"/>
      <w:sz w:val="20"/>
      <w:szCs w:val="20"/>
      <w:lang w:val="en-GB" w:eastAsia="fr-FR"/>
    </w:rPr>
  </w:style>
  <w:style w:type="paragraph" w:styleId="Header">
    <w:name w:val="header"/>
    <w:basedOn w:val="Normal"/>
    <w:link w:val="HeaderChar"/>
    <w:uiPriority w:val="99"/>
    <w:unhideWhenUsed/>
    <w:rsid w:val="00590C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0CAA"/>
    <w:rPr>
      <w:rFonts w:ascii="Calibri" w:eastAsia="Calibri" w:hAnsi="Calibri" w:cs="Times New Roman"/>
    </w:rPr>
  </w:style>
  <w:style w:type="paragraph" w:styleId="Footer">
    <w:name w:val="footer"/>
    <w:basedOn w:val="Normal"/>
    <w:link w:val="FooterChar"/>
    <w:uiPriority w:val="99"/>
    <w:unhideWhenUsed/>
    <w:rsid w:val="00590C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0CAA"/>
    <w:rPr>
      <w:rFonts w:ascii="Calibri" w:eastAsia="Calibri" w:hAnsi="Calibri" w:cs="Times New Roman"/>
    </w:rPr>
  </w:style>
  <w:style w:type="character" w:styleId="CommentReference">
    <w:name w:val="annotation reference"/>
    <w:basedOn w:val="DefaultParagraphFont"/>
    <w:uiPriority w:val="99"/>
    <w:semiHidden/>
    <w:unhideWhenUsed/>
    <w:rsid w:val="00021AAD"/>
    <w:rPr>
      <w:sz w:val="16"/>
      <w:szCs w:val="16"/>
    </w:rPr>
  </w:style>
  <w:style w:type="paragraph" w:styleId="CommentText">
    <w:name w:val="annotation text"/>
    <w:basedOn w:val="Normal"/>
    <w:link w:val="CommentTextChar"/>
    <w:uiPriority w:val="99"/>
    <w:semiHidden/>
    <w:unhideWhenUsed/>
    <w:rsid w:val="00021AAD"/>
    <w:pPr>
      <w:spacing w:line="240" w:lineRule="auto"/>
    </w:pPr>
    <w:rPr>
      <w:sz w:val="20"/>
      <w:szCs w:val="20"/>
    </w:rPr>
  </w:style>
  <w:style w:type="character" w:customStyle="1" w:styleId="CommentTextChar">
    <w:name w:val="Comment Text Char"/>
    <w:basedOn w:val="DefaultParagraphFont"/>
    <w:link w:val="CommentText"/>
    <w:uiPriority w:val="99"/>
    <w:semiHidden/>
    <w:rsid w:val="00021AA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21AAD"/>
    <w:rPr>
      <w:b/>
      <w:bCs/>
    </w:rPr>
  </w:style>
  <w:style w:type="character" w:customStyle="1" w:styleId="CommentSubjectChar">
    <w:name w:val="Comment Subject Char"/>
    <w:basedOn w:val="CommentTextChar"/>
    <w:link w:val="CommentSubject"/>
    <w:uiPriority w:val="99"/>
    <w:semiHidden/>
    <w:rsid w:val="00021AA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21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AAD"/>
    <w:rPr>
      <w:rFonts w:ascii="Tahoma" w:eastAsia="Calibri" w:hAnsi="Tahoma" w:cs="Tahoma"/>
      <w:sz w:val="16"/>
      <w:szCs w:val="16"/>
    </w:rPr>
  </w:style>
  <w:style w:type="paragraph" w:styleId="ListParagraph">
    <w:name w:val="List Paragraph"/>
    <w:basedOn w:val="Normal"/>
    <w:uiPriority w:val="34"/>
    <w:qFormat/>
    <w:rsid w:val="008A0BE4"/>
    <w:pPr>
      <w:ind w:left="720"/>
      <w:contextualSpacing/>
    </w:pPr>
  </w:style>
  <w:style w:type="character" w:customStyle="1" w:styleId="longtext">
    <w:name w:val="long_text"/>
    <w:rsid w:val="00C92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22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AC28B28A445448908854D5927C39E4" ma:contentTypeVersion="4" ma:contentTypeDescription="Create a new document." ma:contentTypeScope="" ma:versionID="68294766df48a318e9cf5e25c34961de">
  <xsd:schema xmlns:xsd="http://www.w3.org/2001/XMLSchema" xmlns:xs="http://www.w3.org/2001/XMLSchema" xmlns:p="http://schemas.microsoft.com/office/2006/metadata/properties" xmlns:ns2="df7a84cd-31f9-4ef8-8346-8d7189ad4c7a" xmlns:ns3="842ae483-d403-464b-b057-2e3e2960b405" targetNamespace="http://schemas.microsoft.com/office/2006/metadata/properties" ma:root="true" ma:fieldsID="664f72c74296c5a683241278d9346a4f" ns2:_="" ns3:_="">
    <xsd:import namespace="df7a84cd-31f9-4ef8-8346-8d7189ad4c7a"/>
    <xsd:import namespace="842ae483-d403-464b-b057-2e3e2960b4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84cd-31f9-4ef8-8346-8d7189ad4c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2ae483-d403-464b-b057-2e3e2960b4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D0A3F-20AC-4AAD-BCB8-8FA3F34D67D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f7a84cd-31f9-4ef8-8346-8d7189ad4c7a"/>
    <ds:schemaRef ds:uri="http://www.w3.org/XML/1998/namespace"/>
    <ds:schemaRef ds:uri="http://purl.org/dc/dcmitype/"/>
  </ds:schemaRefs>
</ds:datastoreItem>
</file>

<file path=customXml/itemProps2.xml><?xml version="1.0" encoding="utf-8"?>
<ds:datastoreItem xmlns:ds="http://schemas.openxmlformats.org/officeDocument/2006/customXml" ds:itemID="{BF6ADF1D-3B5F-4D16-BEAE-76B420737220}">
  <ds:schemaRefs>
    <ds:schemaRef ds:uri="http://schemas.microsoft.com/sharepoint/v3/contenttype/forms"/>
  </ds:schemaRefs>
</ds:datastoreItem>
</file>

<file path=customXml/itemProps3.xml><?xml version="1.0" encoding="utf-8"?>
<ds:datastoreItem xmlns:ds="http://schemas.openxmlformats.org/officeDocument/2006/customXml" ds:itemID="{9F2360CD-3FB0-49D1-A823-35E88B836666}"/>
</file>

<file path=docProps/app.xml><?xml version="1.0" encoding="utf-8"?>
<Properties xmlns="http://schemas.openxmlformats.org/officeDocument/2006/extended-properties" xmlns:vt="http://schemas.openxmlformats.org/officeDocument/2006/docPropsVTypes">
  <Template>Normal.dotm</Template>
  <TotalTime>52</TotalTime>
  <Pages>5</Pages>
  <Words>2081</Words>
  <Characters>11866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Adolphe MITIFU</dc:creator>
  <cp:lastModifiedBy>Lajous, Lionel</cp:lastModifiedBy>
  <cp:revision>11</cp:revision>
  <cp:lastPrinted>2014-04-05T11:09:00Z</cp:lastPrinted>
  <dcterms:created xsi:type="dcterms:W3CDTF">2015-03-02T02:37:00Z</dcterms:created>
  <dcterms:modified xsi:type="dcterms:W3CDTF">2017-07-03T08:46:00Z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0x010100DBAC28B28A445448908854D5927C39E4</vt:lpwstr>
  </property>
</Properties>
</file>