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10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CATHOLIC RELIEF SERVICES – USCCB</w:t>
      </w:r>
    </w:p>
    <w:p w:rsidR="00000000" w:rsidRDefault="008D2101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8D210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SUBSTITUTE INVOICE*</w:t>
      </w:r>
    </w:p>
    <w:p w:rsidR="00000000" w:rsidRDefault="008D2101">
      <w:pPr>
        <w:jc w:val="center"/>
        <w:rPr>
          <w:b/>
          <w:bCs/>
          <w:sz w:val="32"/>
        </w:rPr>
      </w:pPr>
    </w:p>
    <w:p w:rsidR="00000000" w:rsidRDefault="008D2101">
      <w:pPr>
        <w:jc w:val="right"/>
        <w:rPr>
          <w:rFonts w:ascii="Arial" w:hAnsi="Arial" w:cs="Arial"/>
          <w:b/>
          <w:bCs/>
          <w:sz w:val="28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rFonts w:ascii="Arial" w:hAnsi="Arial" w:cs="Arial"/>
          <w:b/>
          <w:bCs/>
          <w:sz w:val="28"/>
        </w:rPr>
        <w:t>Control Number: _____________</w:t>
      </w:r>
    </w:p>
    <w:p w:rsidR="00000000" w:rsidRDefault="008D2101">
      <w:pPr>
        <w:pStyle w:val="Heading3"/>
        <w:rPr>
          <w:sz w:val="28"/>
        </w:rPr>
      </w:pPr>
      <w:r>
        <w:rPr>
          <w:sz w:val="28"/>
        </w:rPr>
        <w:t>Vendor Name:     ______________________  Date: ____________</w:t>
      </w:r>
    </w:p>
    <w:p w:rsidR="00000000" w:rsidRDefault="008D2101">
      <w:pPr>
        <w:rPr>
          <w:rFonts w:ascii="Arial" w:hAnsi="Arial" w:cs="Arial"/>
          <w:sz w:val="28"/>
        </w:rPr>
      </w:pPr>
    </w:p>
    <w:p w:rsidR="00000000" w:rsidRDefault="008D2101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Vendor Address: ____________________________</w:t>
      </w:r>
    </w:p>
    <w:p w:rsidR="00000000" w:rsidRDefault="008D2101">
      <w:pPr>
        <w:rPr>
          <w:rFonts w:ascii="Arial" w:hAnsi="Arial" w:cs="Arial"/>
          <w:b/>
          <w:bCs/>
          <w:sz w:val="28"/>
        </w:rPr>
      </w:pPr>
    </w:p>
    <w:p w:rsidR="00000000" w:rsidRDefault="008D21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           ____________________________</w:t>
      </w:r>
    </w:p>
    <w:p w:rsidR="00000000" w:rsidRDefault="008D2101">
      <w:pPr>
        <w:rPr>
          <w:rFonts w:ascii="Arial" w:hAnsi="Arial" w:cs="Arial"/>
          <w:b/>
          <w:bCs/>
          <w:sz w:val="28"/>
        </w:rPr>
      </w:pPr>
    </w:p>
    <w:p w:rsidR="00000000" w:rsidRDefault="008D21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           ____</w:t>
      </w:r>
      <w:r>
        <w:rPr>
          <w:rFonts w:ascii="Arial" w:hAnsi="Arial" w:cs="Arial"/>
          <w:b/>
          <w:bCs/>
          <w:sz w:val="28"/>
        </w:rPr>
        <w:t>________________________</w:t>
      </w:r>
    </w:p>
    <w:p w:rsidR="00000000" w:rsidRDefault="008D2101">
      <w:pPr>
        <w:jc w:val="center"/>
        <w:rPr>
          <w:rFonts w:ascii="Arial" w:hAnsi="Arial" w:cs="Arial"/>
          <w:b/>
          <w:bCs/>
          <w:sz w:val="28"/>
        </w:rPr>
      </w:pPr>
    </w:p>
    <w:p w:rsidR="00000000" w:rsidRDefault="008D2101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3942"/>
        <w:gridCol w:w="1440"/>
        <w:gridCol w:w="1080"/>
        <w:gridCol w:w="1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Item No.</w:t>
            </w:r>
          </w:p>
        </w:tc>
        <w:tc>
          <w:tcPr>
            <w:tcW w:w="3942" w:type="dxa"/>
          </w:tcPr>
          <w:p w:rsidR="00000000" w:rsidRDefault="008D2101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</w:p>
          <w:p w:rsidR="00000000" w:rsidRDefault="008D210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Description</w:t>
            </w:r>
          </w:p>
        </w:tc>
        <w:tc>
          <w:tcPr>
            <w:tcW w:w="1440" w:type="dxa"/>
          </w:tcPr>
          <w:p w:rsidR="00000000" w:rsidRDefault="008D2101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</w:p>
          <w:p w:rsidR="00000000" w:rsidRDefault="008D210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Quantity</w:t>
            </w:r>
          </w:p>
        </w:tc>
        <w:tc>
          <w:tcPr>
            <w:tcW w:w="1080" w:type="dxa"/>
          </w:tcPr>
          <w:p w:rsidR="00000000" w:rsidRDefault="008D2101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</w:t>
            </w:r>
          </w:p>
          <w:p w:rsidR="00000000" w:rsidRDefault="008D210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Price</w:t>
            </w:r>
          </w:p>
        </w:tc>
        <w:tc>
          <w:tcPr>
            <w:tcW w:w="1548" w:type="dxa"/>
          </w:tcPr>
          <w:p w:rsidR="00000000" w:rsidRDefault="008D2101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Extended</w:t>
            </w:r>
          </w:p>
          <w:p w:rsidR="00000000" w:rsidRDefault="008D2101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b w:val="0"/>
                <w:bCs w:val="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</w:tcBorders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bottom w:val="single" w:sz="4" w:space="0" w:color="auto"/>
            </w:tcBorders>
            <w:shd w:val="thinDiagStripe" w:color="auto" w:fill="auto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3942" w:type="dxa"/>
          </w:tcPr>
          <w:p w:rsidR="00000000" w:rsidRDefault="008D2101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</w:t>
            </w:r>
          </w:p>
        </w:tc>
        <w:tc>
          <w:tcPr>
            <w:tcW w:w="1440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shd w:val="thinDiagStripe" w:color="auto" w:fill="auto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  <w:tc>
          <w:tcPr>
            <w:tcW w:w="1548" w:type="dxa"/>
          </w:tcPr>
          <w:p w:rsidR="00000000" w:rsidRDefault="008D2101">
            <w:pPr>
              <w:pStyle w:val="Heading2"/>
              <w:rPr>
                <w:rFonts w:ascii="Arial" w:hAnsi="Arial" w:cs="Arial"/>
                <w:sz w:val="28"/>
              </w:rPr>
            </w:pPr>
          </w:p>
        </w:tc>
      </w:tr>
    </w:tbl>
    <w:p w:rsidR="00000000" w:rsidRDefault="008D2101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000000" w:rsidRDefault="008D2101">
      <w:pPr>
        <w:pStyle w:val="Heading5"/>
      </w:pPr>
      <w:r>
        <w:t>Payment Received by (Signature):       ______________________</w:t>
      </w:r>
    </w:p>
    <w:p w:rsidR="00000000" w:rsidRDefault="008D2101">
      <w:pPr>
        <w:rPr>
          <w:rFonts w:ascii="Arial" w:hAnsi="Arial" w:cs="Arial"/>
          <w:b/>
          <w:bCs/>
          <w:sz w:val="28"/>
        </w:rPr>
      </w:pPr>
    </w:p>
    <w:p w:rsidR="00000000" w:rsidRDefault="008D21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Payment Received by (Print Name):</w:t>
      </w:r>
      <w:r>
        <w:rPr>
          <w:rFonts w:ascii="Arial" w:hAnsi="Arial" w:cs="Arial"/>
          <w:b/>
          <w:bCs/>
          <w:sz w:val="28"/>
        </w:rPr>
        <w:t xml:space="preserve">     ______________________</w:t>
      </w:r>
    </w:p>
    <w:p w:rsidR="00000000" w:rsidRDefault="008D2101">
      <w:pPr>
        <w:rPr>
          <w:rFonts w:ascii="Arial" w:hAnsi="Arial" w:cs="Arial"/>
          <w:b/>
          <w:bCs/>
          <w:sz w:val="28"/>
        </w:rPr>
      </w:pPr>
    </w:p>
    <w:p w:rsidR="00000000" w:rsidRDefault="008D2101">
      <w:pPr>
        <w:rPr>
          <w:rFonts w:ascii="Arial" w:hAnsi="Arial" w:cs="Arial"/>
          <w:b/>
          <w:bCs/>
          <w:sz w:val="28"/>
        </w:rPr>
      </w:pPr>
    </w:p>
    <w:p w:rsidR="00000000" w:rsidRDefault="008D2101">
      <w:pPr>
        <w:pStyle w:val="BodyText"/>
      </w:pPr>
      <w:r>
        <w:t xml:space="preserve">*Note – Form is to be used only when an invoice is not furnished by vendor as per local standard practice.  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8D2101"/>
    <w:rsid w:val="008D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C8CC27AD5EEBFB4382575E4D1F5E069C0094948903EFFEF44F87E5690A9ADDB68F" ma:contentTypeVersion="53" ma:contentTypeDescription="CRS Primary CT" ma:contentTypeScope="" ma:versionID="6ad4462e7bba17d696562326f290dcd7">
  <xsd:schema xmlns:xsd="http://www.w3.org/2001/XMLSchema" xmlns:p="http://schemas.microsoft.com/office/2006/metadata/properties" xmlns:ns1="b4e4be8c-aae4-4fdd-b2d1-ab6d4aae907d" xmlns:ns2="http://schemas.microsoft.com/sharepoint/v3" xmlns:ns4="43619b61-fa04-435f-a8fa-dbdbcb8391f1" targetNamespace="http://schemas.microsoft.com/office/2006/metadata/properties" ma:root="true" ma:fieldsID="0e0eba202c6b0d58fd457e2b28b318b0" ns1:_="" ns2:_="" ns4:_="">
    <xsd:import namespace="b4e4be8c-aae4-4fdd-b2d1-ab6d4aae907d"/>
    <xsd:import namespace="http://schemas.microsoft.com/sharepoint/v3"/>
    <xsd:import namespace="43619b61-fa04-435f-a8fa-dbdbcb8391f1"/>
    <xsd:element name="properties">
      <xsd:complexType>
        <xsd:sequence>
          <xsd:element name="documentManagement">
            <xsd:complexType>
              <xsd:all>
                <xsd:element ref="ns1:Form_x0020_Category"/>
                <xsd:element ref="ns1:Description_x0020_Text"/>
                <xsd:element ref="ns1:Naming_x0020_Convention" minOccurs="0"/>
                <xsd:element ref="ns1:Reference_x0020_Number"/>
                <xsd:element ref="ns2:ReportOwner" minOccurs="0"/>
                <xsd:element ref="ns1:CRS_x0020_Region" minOccurs="0"/>
                <xsd:element ref="ns1:Geography" minOccurs="0"/>
                <xsd:element ref="ns2:Language" minOccurs="0"/>
                <xsd:element ref="ns1:Topic" minOccurs="0"/>
                <xsd:element ref="ns1:Include_x0020_in_x0020_Site_x0020_Index" minOccurs="0"/>
                <xsd:element ref="ns4:Month" minOccurs="0"/>
                <xsd:element ref="ns4:Guida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e4be8c-aae4-4fdd-b2d1-ab6d4aae907d" elementFormDefault="qualified">
    <xsd:import namespace="http://schemas.microsoft.com/office/2006/documentManagement/types"/>
    <xsd:element name="Form_x0020_Category" ma:index="0" ma:displayName="Form Category" ma:format="Dropdown" ma:internalName="Form_x0020_Category">
      <xsd:simpleType>
        <xsd:restriction base="dms:Choice">
          <xsd:enumeration value="Administration"/>
          <xsd:enumeration value="Finance"/>
          <xsd:enumeration value="Human Resources"/>
          <xsd:enumeration value="Information Technology"/>
          <xsd:enumeration value="Monitoring &amp; Evaluation"/>
          <xsd:enumeration value="Purchasing"/>
          <xsd:enumeration value="Programming"/>
        </xsd:restriction>
      </xsd:simpleType>
    </xsd:element>
    <xsd:element name="Description_x0020_Text" ma:index="3" ma:displayName="Description Text" ma:default="" ma:internalName="Description_x0020_Text" ma:readOnly="false">
      <xsd:simpleType>
        <xsd:restriction base="dms:Note"/>
      </xsd:simpleType>
    </xsd:element>
    <xsd:element name="Naming_x0020_Convention" ma:index="4" nillable="true" ma:displayName="Naming Convention" ma:internalName="Naming_x0020_Convention">
      <xsd:simpleType>
        <xsd:restriction base="dms:Text">
          <xsd:maxLength value="255"/>
        </xsd:restriction>
      </xsd:simpleType>
    </xsd:element>
    <xsd:element name="Reference_x0020_Number" ma:index="5" ma:displayName="Reference Number" ma:description="Enter form ID" ma:internalName="Reference_x0020_Number">
      <xsd:simpleType>
        <xsd:restriction base="dms:Text">
          <xsd:maxLength value="255"/>
        </xsd:restriction>
      </xsd:simpleType>
    </xsd:element>
    <xsd:element name="CRS_x0020_Region" ma:index="7" nillable="true" ma:displayName="CRS Region" ma:list="532a098f-89e0-40d6-9d5f-15c3167b398d" ma:internalName="CRS_x0020_Region" ma:showField="Column2" ma:web="b4e4be8c-aae4-4fdd-b2d1-ab6d4aae907d">
      <xsd:simpleType>
        <xsd:restriction base="dms:Lookup"/>
      </xsd:simpleType>
    </xsd:element>
    <xsd:element name="Geography" ma:index="8" nillable="true" ma:displayName="Geography" ma:default="None" ma:format="Dropdown" ma:internalName="Geography" ma:readOnly="false">
      <xsd:simpleType>
        <xsd:restriction base="dms:Choice">
          <xsd:enumeration value="Global"/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entral Africa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Dominican Republic"/>
          <xsd:enumeration value="Earo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thiopia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uatemala"/>
          <xsd:enumeration value="Guinea Bissau"/>
          <xsd:enumeration value="Guinea-Conakry"/>
          <xsd:enumeration value="Guyana"/>
          <xsd:enumeration value="Haiti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Laos"/>
          <xsd:enumeration value="Latin America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Asia"/>
          <xsd:enumeration value="Sri Lanka"/>
          <xsd:enumeration value="Sudan"/>
          <xsd:enumeration value="Syria"/>
          <xsd:enumeration value="Tanzania"/>
          <xsd:enumeration value="Thailand"/>
          <xsd:enumeration value="The Gambia"/>
          <xsd:enumeration value="Togo"/>
          <xsd:enumeration value="Tpc Cambodia"/>
          <xsd:enumeration value="Turkey"/>
          <xsd:enumeration value="Uganda"/>
          <xsd:enumeration value="United States"/>
          <xsd:enumeration value="US -  Illinois, Ch"/>
          <xsd:enumeration value="US - Atlanta, GA"/>
          <xsd:enumeration value="US - Baltimore, Md"/>
          <xsd:enumeration value="US - Radnor, PA"/>
          <xsd:enumeration value="US - San Antonio, TX"/>
          <xsd:enumeration value="US - San Diego, CA"/>
          <xsd:enumeration value="Venezuela"/>
          <xsd:enumeration value="Vietnam"/>
          <xsd:enumeration value="West Africa"/>
          <xsd:enumeration value="Zambia"/>
          <xsd:enumeration value="Zimbabwe"/>
        </xsd:restriction>
      </xsd:simpleType>
    </xsd:element>
    <xsd:element name="Topic" ma:index="10" nillable="true" ma:displayName="Topic" ma:default="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Awareness"/>
              <xsd:enumeration value="Business Development"/>
              <xsd:enumeration value="Committee"/>
              <xsd:enumeration value="Communications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</xsd:restriction>
          </xsd:simpleType>
        </xsd:union>
      </xsd:simpleType>
    </xsd:element>
    <xsd:element name="Include_x0020_in_x0020_Site_x0020_Index" ma:index="12" nillable="true" ma:displayName="Include in Site Index" ma:default="0" ma:description="CRS Custom Column" ma:internalName="Include_x0020_in_x0020_Site_x0020_Index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6" nillable="true" ma:displayName="Owner" ma:description="Owner of this document" ma:list="UserInfo" ma:internalName="Repor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9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43619b61-fa04-435f-a8fa-dbdbcb8391f1" elementFormDefault="qualified">
    <xsd:import namespace="http://schemas.microsoft.com/office/2006/documentManagement/types"/>
    <xsd:element name="Month" ma:index="15" nillable="true" ma:displayName="Month" ma:internalName="Month">
      <xsd:simpleType>
        <xsd:restriction base="dms:Text">
          <xsd:maxLength value="255"/>
        </xsd:restriction>
      </xsd:simpleType>
    </xsd:element>
    <xsd:element name="Guidance" ma:index="20" nillable="true" ma:displayName="Guidance" ma:description="Document aimed at imrpoving the financial process" ma:internalName="Guida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Form_x0020_Category xmlns="b4e4be8c-aae4-4fdd-b2d1-ab6d4aae907d">Finance</Form_x0020_Category>
    <Naming_x0020_Convention xmlns="b4e4be8c-aae4-4fdd-b2d1-ab6d4aae907d" xsi:nil="true"/>
    <Reference_x0020_Number xmlns="b4e4be8c-aae4-4fdd-b2d1-ab6d4aae907d">29 Substitute Invoice</Reference_x0020_Number>
    <Month xmlns="43619b61-fa04-435f-a8fa-dbdbcb8391f1" xsi:nil="true"/>
    <Include_x0020_in_x0020_Site_x0020_Index xmlns="b4e4be8c-aae4-4fdd-b2d1-ab6d4aae907d">true</Include_x0020_in_x0020_Site_x0020_Index>
    <Description_x0020_Text xmlns="b4e4be8c-aae4-4fdd-b2d1-ab6d4aae907d">Use only when an invoice is not furnished by vendor for Accounts Payable</Description_x0020_Text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ReportOwner>
    <Geography xmlns="b4e4be8c-aae4-4fdd-b2d1-ab6d4aae907d">Global</Geography>
    <Topic xmlns="b4e4be8c-aae4-4fdd-b2d1-ab6d4aae907d">Invoice Templates</Topic>
    <Guidance xmlns="43619b61-fa04-435f-a8fa-dbdbcb8391f1" xsi:nil="true"/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1B5B5740-A689-4EA1-8284-C6DDA87B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4be8c-aae4-4fdd-b2d1-ab6d4aae907d"/>
    <ds:schemaRef ds:uri="http://schemas.microsoft.com/sharepoint/v3"/>
    <ds:schemaRef ds:uri="43619b61-fa04-435f-a8fa-dbdbcb8391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DD42C7-60B4-40EF-9C19-8929B1E46D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216BF7-0E51-41D4-9D3E-6CF610AEC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A86A7-603E-4B91-A162-4E19860B6B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RELIEF SERVICES – USCCB</vt:lpstr>
    </vt:vector>
  </TitlesOfParts>
  <Company>crs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Invoice</dc:title>
  <dc:creator>jpotyraj</dc:creator>
  <cp:keywords>finance, form, substitute invoice, invoice</cp:keywords>
  <cp:lastModifiedBy>restridg</cp:lastModifiedBy>
  <cp:revision>2</cp:revision>
  <dcterms:created xsi:type="dcterms:W3CDTF">2012-07-24T16:34:00Z</dcterms:created>
  <dcterms:modified xsi:type="dcterms:W3CDTF">2012-07-24T16:34:00Z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30000.0000000000</vt:lpwstr>
  </property>
  <property fmtid="{D5CDD505-2E9C-101B-9397-08002B2CF9AE}" pid="3" name="ContentType">
    <vt:lpwstr>Forms</vt:lpwstr>
  </property>
  <property fmtid="{D5CDD505-2E9C-101B-9397-08002B2CF9AE}" pid="4" name="FY">
    <vt:lpwstr>2008.00000000000</vt:lpwstr>
  </property>
</Properties>
</file>